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FD9" w:rsidRDefault="00D61FD9" w:rsidP="00D61FD9">
      <w:pPr>
        <w:pStyle w:val="Nadpis1"/>
        <w:rPr>
          <w:b/>
          <w:sz w:val="36"/>
          <w:szCs w:val="36"/>
        </w:rPr>
      </w:pPr>
      <w:r w:rsidRPr="006A4D7B">
        <w:rPr>
          <w:b/>
          <w:noProof/>
          <w:sz w:val="36"/>
          <w:szCs w:val="36"/>
        </w:rPr>
        <w:drawing>
          <wp:anchor distT="0" distB="0" distL="114300" distR="114300" simplePos="0" relativeHeight="251659264" behindDoc="0" locked="0" layoutInCell="1" allowOverlap="1" wp14:anchorId="2FA573C7" wp14:editId="79576C29">
            <wp:simplePos x="0" y="0"/>
            <wp:positionH relativeFrom="margin">
              <wp:posOffset>542925</wp:posOffset>
            </wp:positionH>
            <wp:positionV relativeFrom="margin">
              <wp:posOffset>8255</wp:posOffset>
            </wp:positionV>
            <wp:extent cx="552450" cy="473075"/>
            <wp:effectExtent l="0" t="0" r="0" b="317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l="18442" t="10808" r="15300" b="11184"/>
                    <a:stretch/>
                  </pic:blipFill>
                  <pic:spPr bwMode="auto">
                    <a:xfrm>
                      <a:off x="0" y="0"/>
                      <a:ext cx="552450" cy="473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4D7B">
        <w:rPr>
          <w:b/>
          <w:noProof/>
          <w:sz w:val="36"/>
          <w:szCs w:val="36"/>
        </w:rPr>
        <mc:AlternateContent>
          <mc:Choice Requires="wps">
            <w:drawing>
              <wp:anchor distT="45720" distB="45720" distL="114300" distR="114300" simplePos="0" relativeHeight="251661312" behindDoc="0" locked="0" layoutInCell="1" allowOverlap="1" wp14:anchorId="29DD5D0D" wp14:editId="2C4794D0">
                <wp:simplePos x="0" y="0"/>
                <wp:positionH relativeFrom="page">
                  <wp:align>right</wp:align>
                </wp:positionH>
                <wp:positionV relativeFrom="paragraph">
                  <wp:posOffset>455930</wp:posOffset>
                </wp:positionV>
                <wp:extent cx="6760845" cy="285750"/>
                <wp:effectExtent l="0" t="0" r="1905" b="0"/>
                <wp:wrapSquare wrapText="bothSides"/>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0845" cy="285750"/>
                        </a:xfrm>
                        <a:prstGeom prst="rect">
                          <a:avLst/>
                        </a:prstGeom>
                        <a:solidFill>
                          <a:srgbClr val="FFFFFF"/>
                        </a:solidFill>
                        <a:ln w="9525">
                          <a:noFill/>
                          <a:miter lim="800000"/>
                          <a:headEnd/>
                          <a:tailEnd/>
                        </a:ln>
                      </wps:spPr>
                      <wps:txbx>
                        <w:txbxContent>
                          <w:p w:rsidR="00D61FD9" w:rsidRPr="006A4D7B" w:rsidRDefault="00D61FD9" w:rsidP="00D61FD9">
                            <w:pPr>
                              <w:rPr>
                                <w:b/>
                                <w:u w:val="single"/>
                              </w:rPr>
                            </w:pPr>
                            <w:r w:rsidRPr="006A4D7B">
                              <w:rPr>
                                <w:b/>
                                <w:u w:val="single"/>
                              </w:rPr>
                              <w:t>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D5D0D" id="_x0000_t202" coordsize="21600,21600" o:spt="202" path="m,l,21600r21600,l21600,xe">
                <v:stroke joinstyle="miter"/>
                <v:path gradientshapeok="t" o:connecttype="rect"/>
              </v:shapetype>
              <v:shape id="Textové pole 2" o:spid="_x0000_s1026" type="#_x0000_t202" style="position:absolute;margin-left:481.15pt;margin-top:35.9pt;width:532.35pt;height:22.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" stroked="f">
                <v:textbox>
                  <w:txbxContent>
                    <w:p w:rsidR="00D61FD9" w:rsidRPr="006A4D7B" w:rsidRDefault="00D61FD9" w:rsidP="00D61FD9">
                      <w:pPr>
                        <w:rPr>
                          <w:b/>
                          <w:u w:val="single"/>
                        </w:rPr>
                      </w:pPr>
                      <w:r w:rsidRPr="006A4D7B">
                        <w:rPr>
                          <w:b/>
                          <w:u w:val="single"/>
                        </w:rPr>
                        <w:t>_______________________________________________________________________________________________</w:t>
                      </w:r>
                    </w:p>
                  </w:txbxContent>
                </v:textbox>
                <w10:wrap type="square" anchorx="page"/>
              </v:shape>
            </w:pict>
          </mc:Fallback>
        </mc:AlternateContent>
      </w:r>
      <w:r w:rsidRPr="006A4D7B">
        <w:rPr>
          <w:b/>
          <w:noProof/>
          <w:sz w:val="36"/>
          <w:szCs w:val="36"/>
        </w:rPr>
        <mc:AlternateContent>
          <mc:Choice Requires="wps">
            <w:drawing>
              <wp:anchor distT="45720" distB="45720" distL="114300" distR="114300" simplePos="0" relativeHeight="251660288" behindDoc="0" locked="0" layoutInCell="1" allowOverlap="1" wp14:anchorId="5124C847" wp14:editId="0B242809">
                <wp:simplePos x="0" y="0"/>
                <wp:positionH relativeFrom="column">
                  <wp:posOffset>1570990</wp:posOffset>
                </wp:positionH>
                <wp:positionV relativeFrom="paragraph">
                  <wp:posOffset>8255</wp:posOffset>
                </wp:positionV>
                <wp:extent cx="4364355" cy="52387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523875"/>
                        </a:xfrm>
                        <a:prstGeom prst="rect">
                          <a:avLst/>
                        </a:prstGeom>
                        <a:solidFill>
                          <a:srgbClr val="FFFFFF"/>
                        </a:solidFill>
                        <a:ln w="9525">
                          <a:noFill/>
                          <a:miter lim="800000"/>
                          <a:headEnd/>
                          <a:tailEnd/>
                        </a:ln>
                      </wps:spPr>
                      <wps:txbx>
                        <w:txbxContent>
                          <w:p w:rsidR="00D61FD9" w:rsidRPr="00624166" w:rsidRDefault="00D61FD9" w:rsidP="00D61FD9">
                            <w:pPr>
                              <w:pStyle w:val="Nadpis1"/>
                              <w:rPr>
                                <w:b/>
                                <w:color w:val="595959" w:themeColor="text1" w:themeTint="A6"/>
                                <w:szCs w:val="24"/>
                              </w:rPr>
                            </w:pPr>
                            <w:r w:rsidRPr="00624166">
                              <w:rPr>
                                <w:b/>
                                <w:color w:val="595959" w:themeColor="text1" w:themeTint="A6"/>
                                <w:szCs w:val="24"/>
                              </w:rPr>
                              <w:t xml:space="preserve">Základní škola a Mateřská škola Přáslavice 18, </w:t>
                            </w:r>
                          </w:p>
                          <w:p w:rsidR="00D61FD9" w:rsidRPr="00624166" w:rsidRDefault="00D61FD9" w:rsidP="00D61FD9">
                            <w:pPr>
                              <w:pStyle w:val="Nadpis1"/>
                              <w:rPr>
                                <w:b/>
                                <w:color w:val="595959" w:themeColor="text1" w:themeTint="A6"/>
                                <w:szCs w:val="24"/>
                              </w:rPr>
                            </w:pPr>
                            <w:r w:rsidRPr="00624166">
                              <w:rPr>
                                <w:b/>
                                <w:color w:val="595959" w:themeColor="text1" w:themeTint="A6"/>
                                <w:szCs w:val="24"/>
                              </w:rPr>
                              <w:t xml:space="preserve">               příspěvková organizace</w:t>
                            </w:r>
                          </w:p>
                          <w:p w:rsidR="00D61FD9" w:rsidRDefault="00D61FD9" w:rsidP="00D61F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4C847" id="_x0000_s1027" type="#_x0000_t202" style="position:absolute;margin-left:123.7pt;margin-top:.65pt;width:343.65pt;height:4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" stroked="f">
                <v:textbox>
                  <w:txbxContent>
                    <w:p w:rsidR="00D61FD9" w:rsidRPr="00624166" w:rsidRDefault="00D61FD9" w:rsidP="00D61FD9">
                      <w:pPr>
                        <w:pStyle w:val="Nadpis1"/>
                        <w:rPr>
                          <w:b/>
                          <w:color w:val="595959" w:themeColor="text1" w:themeTint="A6"/>
                          <w:szCs w:val="24"/>
                        </w:rPr>
                      </w:pPr>
                      <w:r w:rsidRPr="00624166">
                        <w:rPr>
                          <w:b/>
                          <w:color w:val="595959" w:themeColor="text1" w:themeTint="A6"/>
                          <w:szCs w:val="24"/>
                        </w:rPr>
                        <w:t xml:space="preserve">Základní škola a Mateřská škola Přáslavice 18, </w:t>
                      </w:r>
                    </w:p>
                    <w:p w:rsidR="00D61FD9" w:rsidRPr="00624166" w:rsidRDefault="00D61FD9" w:rsidP="00D61FD9">
                      <w:pPr>
                        <w:pStyle w:val="Nadpis1"/>
                        <w:rPr>
                          <w:b/>
                          <w:color w:val="595959" w:themeColor="text1" w:themeTint="A6"/>
                          <w:szCs w:val="24"/>
                        </w:rPr>
                      </w:pPr>
                      <w:r w:rsidRPr="00624166">
                        <w:rPr>
                          <w:b/>
                          <w:color w:val="595959" w:themeColor="text1" w:themeTint="A6"/>
                          <w:szCs w:val="24"/>
                        </w:rPr>
                        <w:t xml:space="preserve">               příspěvková organizace</w:t>
                      </w:r>
                    </w:p>
                    <w:p w:rsidR="00D61FD9" w:rsidRDefault="00D61FD9" w:rsidP="00D61FD9"/>
                  </w:txbxContent>
                </v:textbox>
                <w10:wrap type="square"/>
              </v:shape>
            </w:pict>
          </mc:Fallback>
        </mc:AlternateContent>
      </w:r>
    </w:p>
    <w:p w:rsidR="00665C74" w:rsidRDefault="00665C74" w:rsidP="00665C74">
      <w:pPr>
        <w:pStyle w:val="Nadpis1"/>
        <w:jc w:val="center"/>
        <w:rPr>
          <w:sz w:val="28"/>
          <w:szCs w:val="28"/>
        </w:rPr>
      </w:pPr>
    </w:p>
    <w:p w:rsidR="00665C74" w:rsidRPr="002454AD" w:rsidRDefault="00665C74" w:rsidP="00665C74">
      <w:pPr>
        <w:jc w:val="center"/>
        <w:rPr>
          <w:b/>
          <w:color w:val="000000"/>
          <w:sz w:val="36"/>
          <w:szCs w:val="36"/>
          <w:u w:val="single"/>
        </w:rPr>
      </w:pPr>
      <w:r w:rsidRPr="002454AD">
        <w:rPr>
          <w:b/>
          <w:color w:val="000000"/>
          <w:sz w:val="36"/>
          <w:szCs w:val="36"/>
          <w:u w:val="single"/>
        </w:rPr>
        <w:t>Školní řád Mateřské školy</w:t>
      </w:r>
    </w:p>
    <w:p w:rsidR="00665C74" w:rsidRPr="002454AD" w:rsidRDefault="00665C74" w:rsidP="00665C74">
      <w:pPr>
        <w:jc w:val="both"/>
        <w:rPr>
          <w:b/>
          <w:color w:val="000000"/>
        </w:rPr>
      </w:pPr>
      <w:r w:rsidRPr="002454AD">
        <w:rPr>
          <w:b/>
          <w:color w:val="000000"/>
        </w:rPr>
        <w:t>Úvodní ustanovení</w:t>
      </w:r>
    </w:p>
    <w:p w:rsidR="00665C74" w:rsidRPr="002454AD" w:rsidRDefault="00665C74" w:rsidP="00665C74">
      <w:pPr>
        <w:jc w:val="both"/>
        <w:rPr>
          <w:color w:val="000000"/>
          <w:sz w:val="22"/>
          <w:szCs w:val="22"/>
        </w:rPr>
      </w:pPr>
      <w:r w:rsidRPr="002454AD">
        <w:rPr>
          <w:color w:val="000000"/>
        </w:rPr>
        <w:t xml:space="preserve">1) Školní řád je zpracovaný v souladu se zákonem č. 561/2004 Sb., Školský zákon, vyhláškou MŠMT </w:t>
      </w:r>
      <w:proofErr w:type="gramStart"/>
      <w:r w:rsidRPr="002454AD">
        <w:rPr>
          <w:color w:val="000000"/>
        </w:rPr>
        <w:t>ČR  č.</w:t>
      </w:r>
      <w:proofErr w:type="gramEnd"/>
      <w:r w:rsidRPr="002454AD">
        <w:rPr>
          <w:color w:val="000000"/>
        </w:rPr>
        <w:t xml:space="preserve"> 14/2005 Sb. o předškolním vzdělávání ve znění pozdějších předpisů</w:t>
      </w:r>
    </w:p>
    <w:p w:rsidR="00665C74" w:rsidRPr="002454AD" w:rsidRDefault="00665C74" w:rsidP="00665C74">
      <w:pPr>
        <w:jc w:val="both"/>
        <w:rPr>
          <w:color w:val="000000"/>
        </w:rPr>
      </w:pPr>
      <w:r w:rsidRPr="002454AD">
        <w:rPr>
          <w:color w:val="000000"/>
        </w:rPr>
        <w:t>2) Tento školní řád blíže upravuje v rámci uvedeného zákona a vyhlášky činnost mateřské školy v Přáslavicích, která je součástí ZŠ a MŠ Přáslavice, příspěvková organizace.</w:t>
      </w:r>
    </w:p>
    <w:p w:rsidR="00665C74" w:rsidRPr="002454AD" w:rsidRDefault="00665C74" w:rsidP="00665C74">
      <w:pPr>
        <w:jc w:val="center"/>
        <w:rPr>
          <w:b/>
          <w:color w:val="000000"/>
          <w:u w:val="single"/>
        </w:rPr>
      </w:pPr>
    </w:p>
    <w:p w:rsidR="00665C74" w:rsidRPr="002454AD" w:rsidRDefault="00665C74" w:rsidP="00665C74">
      <w:pPr>
        <w:jc w:val="center"/>
        <w:rPr>
          <w:color w:val="000000"/>
          <w:sz w:val="28"/>
          <w:szCs w:val="28"/>
          <w:u w:val="single"/>
        </w:rPr>
      </w:pPr>
      <w:r w:rsidRPr="002454AD">
        <w:rPr>
          <w:b/>
          <w:color w:val="000000"/>
          <w:sz w:val="28"/>
          <w:szCs w:val="28"/>
          <w:u w:val="single"/>
        </w:rPr>
        <w:t>1) Podrobnosti o výkonu práv a povinností dětí a jejich zákonných zástupců ve škole</w:t>
      </w:r>
    </w:p>
    <w:p w:rsidR="00665C74" w:rsidRPr="002454AD" w:rsidRDefault="00665C74" w:rsidP="00665C74">
      <w:pPr>
        <w:rPr>
          <w:color w:val="000000"/>
        </w:rPr>
      </w:pPr>
      <w:r w:rsidRPr="002454AD">
        <w:rPr>
          <w:b/>
          <w:color w:val="000000"/>
        </w:rPr>
        <w:t>1.1)</w:t>
      </w:r>
      <w:r w:rsidRPr="002454AD">
        <w:rPr>
          <w:b/>
          <w:color w:val="000000"/>
          <w:u w:val="single"/>
        </w:rPr>
        <w:t xml:space="preserve"> Dítě má právo</w:t>
      </w:r>
    </w:p>
    <w:p w:rsidR="00665C74" w:rsidRPr="002454AD" w:rsidRDefault="00665C74" w:rsidP="00665C74">
      <w:pPr>
        <w:widowControl w:val="0"/>
        <w:numPr>
          <w:ilvl w:val="0"/>
          <w:numId w:val="1"/>
        </w:numPr>
        <w:suppressAutoHyphens/>
        <w:overflowPunct w:val="0"/>
        <w:autoSpaceDE w:val="0"/>
        <w:autoSpaceDN w:val="0"/>
        <w:textAlignment w:val="baseline"/>
        <w:rPr>
          <w:color w:val="000000"/>
          <w:sz w:val="22"/>
          <w:szCs w:val="22"/>
        </w:rPr>
      </w:pPr>
      <w:r w:rsidRPr="002454AD">
        <w:rPr>
          <w:color w:val="000000"/>
        </w:rPr>
        <w:t>na kvalitní předškolní vzdělávání a výchovu, směřující k rozvoji všech jeho schopností a dovedností a zaručující optimální rozvoj jeho osobnosti</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účastnit se aktivit nabízených učitelkou</w:t>
      </w:r>
    </w:p>
    <w:p w:rsidR="00665C74" w:rsidRPr="002454AD" w:rsidRDefault="00665C74" w:rsidP="00A0645D">
      <w:pPr>
        <w:widowControl w:val="0"/>
        <w:numPr>
          <w:ilvl w:val="0"/>
          <w:numId w:val="1"/>
        </w:numPr>
        <w:suppressAutoHyphens/>
        <w:overflowPunct w:val="0"/>
        <w:autoSpaceDE w:val="0"/>
        <w:autoSpaceDN w:val="0"/>
        <w:ind w:left="426"/>
        <w:textAlignment w:val="baseline"/>
        <w:rPr>
          <w:color w:val="000000"/>
        </w:rPr>
      </w:pPr>
      <w:r w:rsidRPr="002454AD">
        <w:rPr>
          <w:color w:val="000000"/>
        </w:rPr>
        <w:t>individuálně uspokojovat své potřeby</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zajištění činností a služeb poskytovaných školskými poradenskými zařízeními v rozsahu stanoveném ve školském zákoně</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fyzicky i psychicky bezpečné prostředí při pobytu v mateřské škole</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volný čas a hru a na stýkání se s jinými dětmi a lidmi</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 xml:space="preserve">na řádný život v podmínkách zabezpečujících důstojnost, podporujících sebedůvěru a umožňujících aktivní účast dítěte ve společnosti </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 xml:space="preserve">na životní úroveň nezbytnou pro jeho tělesný, duševní, duchovní, mravní a sociální rozvoj </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 xml:space="preserve">na rovný přístup ke vzdělání, na plný rozvoj osobnosti, na svobodnou hru </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zvláštní péči a výchovu v případě postižení</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ochranu před jakoukoli formou diskriminace, násilí, zneužívání, zanedbávání výchovy a před vlivem sociálně patologických jevů</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při vzdělávání mají všechny děti práva, která jim zaručuje Listina lidských práv a svobod a Úmluva o právech dítěte</w:t>
      </w:r>
    </w:p>
    <w:p w:rsidR="00665C74" w:rsidRDefault="00665C74" w:rsidP="00665C74">
      <w:pPr>
        <w:widowControl w:val="0"/>
        <w:numPr>
          <w:ilvl w:val="0"/>
          <w:numId w:val="1"/>
        </w:numPr>
        <w:suppressAutoHyphens/>
        <w:overflowPunct w:val="0"/>
        <w:autoSpaceDE w:val="0"/>
        <w:autoSpaceDN w:val="0"/>
        <w:textAlignment w:val="baseline"/>
        <w:rPr>
          <w:color w:val="000000"/>
        </w:rPr>
      </w:pPr>
      <w:r w:rsidRPr="00D3434E">
        <w:rPr>
          <w:color w:val="000000"/>
        </w:rPr>
        <w:t xml:space="preserve">na vytváření prostředí, ve kterém se předchází šíření infekčních chorob </w:t>
      </w:r>
    </w:p>
    <w:p w:rsidR="00665C74" w:rsidRPr="00D3434E" w:rsidRDefault="00665C74" w:rsidP="00665C74">
      <w:pPr>
        <w:widowControl w:val="0"/>
        <w:numPr>
          <w:ilvl w:val="0"/>
          <w:numId w:val="1"/>
        </w:numPr>
        <w:suppressAutoHyphens/>
        <w:overflowPunct w:val="0"/>
        <w:autoSpaceDE w:val="0"/>
        <w:autoSpaceDN w:val="0"/>
        <w:textAlignment w:val="baseline"/>
        <w:rPr>
          <w:color w:val="000000"/>
        </w:rPr>
      </w:pPr>
      <w:r w:rsidRPr="00D3434E">
        <w:rPr>
          <w:color w:val="000000"/>
        </w:rPr>
        <w:t>na ochranu zdraví a bezpečí</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dodržování zásad hygieny ze strany školy</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na opakovanou edukaci v rovině prevence šíření infekčních chorob a dodržování pravidel osobní hygieny</w:t>
      </w:r>
    </w:p>
    <w:p w:rsidR="00665C74" w:rsidRPr="002454AD" w:rsidRDefault="00665C74" w:rsidP="00665C74">
      <w:pPr>
        <w:ind w:left="720"/>
        <w:rPr>
          <w:color w:val="000000"/>
        </w:rPr>
      </w:pPr>
    </w:p>
    <w:p w:rsidR="00665C74" w:rsidRPr="002454AD" w:rsidRDefault="00665C74" w:rsidP="00665C74">
      <w:pPr>
        <w:rPr>
          <w:b/>
          <w:color w:val="000000"/>
          <w:u w:val="single"/>
        </w:rPr>
      </w:pPr>
      <w:r w:rsidRPr="002454AD">
        <w:rPr>
          <w:b/>
          <w:color w:val="000000"/>
          <w:u w:val="single"/>
        </w:rPr>
        <w:t>1.2) Dítě má povinnost (dle stupně vyspělosti)</w:t>
      </w:r>
    </w:p>
    <w:p w:rsidR="00665C74" w:rsidRPr="002454AD" w:rsidRDefault="00665C74" w:rsidP="00665C74">
      <w:pPr>
        <w:widowControl w:val="0"/>
        <w:numPr>
          <w:ilvl w:val="0"/>
          <w:numId w:val="1"/>
        </w:numPr>
        <w:suppressAutoHyphens/>
        <w:overflowPunct w:val="0"/>
        <w:autoSpaceDE w:val="0"/>
        <w:autoSpaceDN w:val="0"/>
        <w:textAlignment w:val="baseline"/>
        <w:rPr>
          <w:color w:val="000000"/>
          <w:sz w:val="22"/>
          <w:szCs w:val="22"/>
        </w:rPr>
      </w:pPr>
      <w:r w:rsidRPr="002454AD">
        <w:rPr>
          <w:color w:val="000000"/>
        </w:rPr>
        <w:t>dodržovat pravidla společného soužití ve třídách, které vytváří společně s učitelkami, školní řád, předpisy a pokyny k ochraně zdraví a bezpečnosti, s nimiž bylo seznámeno</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 xml:space="preserve">plnit pokyny pedagogických i provozních pracovníků školy vydané v </w:t>
      </w:r>
      <w:r>
        <w:rPr>
          <w:color w:val="000000"/>
        </w:rPr>
        <w:t xml:space="preserve">souladu s právními předpisy, </w:t>
      </w:r>
      <w:r w:rsidRPr="002454AD">
        <w:rPr>
          <w:color w:val="000000"/>
        </w:rPr>
        <w:t>školním a vnitřním řádem</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při příchodu do MŠ přezout si obuv a přejít ze šatny, kde se smí zdržovat pouze po dobu převlékání</w:t>
      </w:r>
    </w:p>
    <w:p w:rsidR="00665C74" w:rsidRPr="002454AD" w:rsidRDefault="00665C74" w:rsidP="00665C74">
      <w:pPr>
        <w:numPr>
          <w:ilvl w:val="0"/>
          <w:numId w:val="1"/>
        </w:numPr>
        <w:jc w:val="both"/>
        <w:rPr>
          <w:color w:val="000000"/>
        </w:rPr>
      </w:pPr>
      <w:r w:rsidRPr="002454AD">
        <w:rPr>
          <w:color w:val="000000"/>
        </w:rPr>
        <w:t xml:space="preserve">uklízet hračky a ostatní věci na svá místa </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všechny své věci udržovat v pořádku, uložené ve své skříňce, která je označena značkou</w:t>
      </w:r>
    </w:p>
    <w:p w:rsidR="00665C74" w:rsidRPr="002454AD" w:rsidRDefault="00665C74" w:rsidP="00665C74">
      <w:pPr>
        <w:numPr>
          <w:ilvl w:val="0"/>
          <w:numId w:val="1"/>
        </w:numPr>
        <w:jc w:val="both"/>
        <w:rPr>
          <w:color w:val="000000"/>
        </w:rPr>
      </w:pPr>
      <w:r w:rsidRPr="002454AD">
        <w:rPr>
          <w:color w:val="000000"/>
        </w:rPr>
        <w:lastRenderedPageBreak/>
        <w:t>dodržovat hygienic</w:t>
      </w:r>
      <w:r>
        <w:rPr>
          <w:color w:val="000000"/>
        </w:rPr>
        <w:t xml:space="preserve">ké návyky - mytí rukou mýdlem, </w:t>
      </w:r>
      <w:r w:rsidRPr="002454AD">
        <w:rPr>
          <w:color w:val="000000"/>
        </w:rPr>
        <w:t xml:space="preserve">používání kapesníků, samostatné používání WC </w:t>
      </w:r>
    </w:p>
    <w:p w:rsidR="00665C74" w:rsidRPr="002454AD" w:rsidRDefault="00665C74" w:rsidP="00665C74">
      <w:pPr>
        <w:numPr>
          <w:ilvl w:val="0"/>
          <w:numId w:val="1"/>
        </w:numPr>
        <w:jc w:val="both"/>
        <w:rPr>
          <w:color w:val="000000"/>
        </w:rPr>
      </w:pPr>
      <w:r w:rsidRPr="002454AD">
        <w:rPr>
          <w:color w:val="000000"/>
        </w:rPr>
        <w:t>respektovat práva vrstevníků na bezpečí, ochranu zdraví, osobní hygieny</w:t>
      </w:r>
    </w:p>
    <w:p w:rsidR="00665C74" w:rsidRPr="002454AD" w:rsidRDefault="00665C74" w:rsidP="00665C74">
      <w:pPr>
        <w:numPr>
          <w:ilvl w:val="0"/>
          <w:numId w:val="1"/>
        </w:numPr>
        <w:jc w:val="both"/>
        <w:rPr>
          <w:color w:val="000000"/>
        </w:rPr>
      </w:pPr>
      <w:r w:rsidRPr="002454AD">
        <w:rPr>
          <w:color w:val="000000"/>
        </w:rPr>
        <w:t>účastnit se distanční formy výuky v situaci vyplývající z platných nařízení</w:t>
      </w:r>
    </w:p>
    <w:p w:rsidR="00665C74" w:rsidRPr="002454AD" w:rsidRDefault="00665C74" w:rsidP="00665C74">
      <w:pPr>
        <w:numPr>
          <w:ilvl w:val="0"/>
          <w:numId w:val="1"/>
        </w:numPr>
        <w:jc w:val="both"/>
        <w:rPr>
          <w:color w:val="000000"/>
        </w:rPr>
      </w:pPr>
      <w:r w:rsidRPr="002454AD">
        <w:rPr>
          <w:color w:val="000000"/>
        </w:rPr>
        <w:t xml:space="preserve">upevňovat a dodržovat společenské návyky - pozdravit, poděkovat, poprosit, požádat o pomoc </w:t>
      </w:r>
    </w:p>
    <w:p w:rsidR="00665C74" w:rsidRPr="002454AD" w:rsidRDefault="00665C74" w:rsidP="00665C74">
      <w:pPr>
        <w:numPr>
          <w:ilvl w:val="0"/>
          <w:numId w:val="1"/>
        </w:numPr>
        <w:jc w:val="both"/>
        <w:rPr>
          <w:color w:val="000000"/>
        </w:rPr>
      </w:pPr>
      <w:r w:rsidRPr="002454AD">
        <w:rPr>
          <w:color w:val="000000"/>
        </w:rPr>
        <w:t>dodržovat bezpečnostní pokyny - neběhat mezi stolečky, chodit opatrně po schodech, nedělat nebezpečné věci ohrožující vlastní bezpečnost a bezpečnost ostatních dětí v budově i při pobytu venku</w:t>
      </w:r>
    </w:p>
    <w:p w:rsidR="00665C74" w:rsidRPr="002454AD" w:rsidRDefault="00665C74" w:rsidP="00665C74">
      <w:pPr>
        <w:numPr>
          <w:ilvl w:val="0"/>
          <w:numId w:val="1"/>
        </w:numPr>
        <w:jc w:val="both"/>
        <w:rPr>
          <w:color w:val="000000"/>
        </w:rPr>
      </w:pPr>
      <w:r w:rsidRPr="002454AD">
        <w:rPr>
          <w:color w:val="000000"/>
        </w:rPr>
        <w:t xml:space="preserve">neničit hru ostatním, spory řešit vzájemnou domluvou, nebrat věci, které mi nepatří </w:t>
      </w:r>
    </w:p>
    <w:p w:rsidR="00665C74" w:rsidRPr="002454AD" w:rsidRDefault="00665C74" w:rsidP="00665C74">
      <w:pPr>
        <w:numPr>
          <w:ilvl w:val="0"/>
          <w:numId w:val="1"/>
        </w:numPr>
        <w:jc w:val="both"/>
        <w:rPr>
          <w:color w:val="000000"/>
        </w:rPr>
      </w:pPr>
      <w:r w:rsidRPr="002454AD">
        <w:rPr>
          <w:color w:val="000000"/>
        </w:rPr>
        <w:t xml:space="preserve">neopouštět třídu bez domluvy s učitelkou </w:t>
      </w:r>
    </w:p>
    <w:p w:rsidR="00665C74" w:rsidRPr="002454AD" w:rsidRDefault="00665C74" w:rsidP="00665C74">
      <w:pPr>
        <w:numPr>
          <w:ilvl w:val="0"/>
          <w:numId w:val="1"/>
        </w:numPr>
        <w:jc w:val="both"/>
        <w:rPr>
          <w:color w:val="000000"/>
        </w:rPr>
      </w:pPr>
      <w:r w:rsidRPr="002454AD">
        <w:rPr>
          <w:color w:val="000000"/>
        </w:rPr>
        <w:t xml:space="preserve">chovat se slušně ke všem osobám pohybujícím se v prostředí MŠ </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respektovat ostatní a neubližovat si navzájem</w:t>
      </w:r>
    </w:p>
    <w:p w:rsidR="00665C74" w:rsidRPr="002454AD" w:rsidRDefault="00665C74" w:rsidP="00665C74">
      <w:pPr>
        <w:widowControl w:val="0"/>
        <w:numPr>
          <w:ilvl w:val="0"/>
          <w:numId w:val="1"/>
        </w:numPr>
        <w:suppressAutoHyphens/>
        <w:overflowPunct w:val="0"/>
        <w:autoSpaceDE w:val="0"/>
        <w:autoSpaceDN w:val="0"/>
        <w:textAlignment w:val="baseline"/>
        <w:rPr>
          <w:color w:val="000000"/>
        </w:rPr>
      </w:pPr>
      <w:r w:rsidRPr="002454AD">
        <w:rPr>
          <w:color w:val="000000"/>
        </w:rPr>
        <w:t>neodnášet a nepůjčovat si bez dovolení učitelek inventář a vybavení mateřské školy domů</w:t>
      </w:r>
    </w:p>
    <w:p w:rsidR="00665C74" w:rsidRPr="002454AD" w:rsidRDefault="00665C74" w:rsidP="00665C74">
      <w:pPr>
        <w:ind w:left="360"/>
        <w:rPr>
          <w:color w:val="000000"/>
        </w:rPr>
      </w:pPr>
    </w:p>
    <w:p w:rsidR="00665C74" w:rsidRPr="002454AD" w:rsidRDefault="00665C74" w:rsidP="00665C74">
      <w:pPr>
        <w:rPr>
          <w:color w:val="000000"/>
        </w:rPr>
      </w:pPr>
      <w:r>
        <w:rPr>
          <w:b/>
          <w:color w:val="000000"/>
          <w:u w:val="single"/>
        </w:rPr>
        <w:t>1.3) Zákonní zástupci</w:t>
      </w:r>
      <w:r w:rsidRPr="002454AD">
        <w:rPr>
          <w:b/>
          <w:color w:val="000000"/>
          <w:u w:val="single"/>
        </w:rPr>
        <w:t xml:space="preserve"> mají právo</w:t>
      </w:r>
    </w:p>
    <w:p w:rsidR="00665C74" w:rsidRPr="002454AD" w:rsidRDefault="00665C74" w:rsidP="00665C74">
      <w:pPr>
        <w:numPr>
          <w:ilvl w:val="0"/>
          <w:numId w:val="2"/>
        </w:numPr>
        <w:jc w:val="both"/>
        <w:rPr>
          <w:color w:val="000000"/>
          <w:sz w:val="22"/>
          <w:szCs w:val="22"/>
        </w:rPr>
      </w:pPr>
      <w:r w:rsidRPr="002454AD">
        <w:rPr>
          <w:color w:val="000000"/>
        </w:rPr>
        <w:t xml:space="preserve">seznámit se se školním vzdělávacím programem školy </w:t>
      </w:r>
    </w:p>
    <w:p w:rsidR="00665C74" w:rsidRPr="002454AD" w:rsidRDefault="00665C74" w:rsidP="00665C74">
      <w:pPr>
        <w:numPr>
          <w:ilvl w:val="0"/>
          <w:numId w:val="2"/>
        </w:numPr>
        <w:jc w:val="both"/>
        <w:rPr>
          <w:color w:val="000000"/>
        </w:rPr>
      </w:pPr>
      <w:r w:rsidRPr="002454AD">
        <w:rPr>
          <w:color w:val="000000"/>
        </w:rPr>
        <w:t>účas</w:t>
      </w:r>
      <w:r>
        <w:rPr>
          <w:color w:val="000000"/>
        </w:rPr>
        <w:t>tnit se probíhajících činností</w:t>
      </w:r>
      <w:r w:rsidRPr="002454AD">
        <w:rPr>
          <w:color w:val="000000"/>
        </w:rPr>
        <w:t> MŠ, akcí pořádaných MŠ a Spolkem rodičů. Projeví-li zájem, mohou se spolupodílet při plánování programu mateřské školy, při řešení vzniklých problémů apod.</w:t>
      </w:r>
    </w:p>
    <w:p w:rsidR="00665C74" w:rsidRPr="002454AD" w:rsidRDefault="00665C74" w:rsidP="00665C74">
      <w:pPr>
        <w:numPr>
          <w:ilvl w:val="0"/>
          <w:numId w:val="2"/>
        </w:numPr>
        <w:jc w:val="both"/>
        <w:rPr>
          <w:color w:val="000000"/>
        </w:rPr>
      </w:pPr>
      <w:r w:rsidRPr="002454AD">
        <w:rPr>
          <w:color w:val="000000"/>
        </w:rPr>
        <w:t>vyjadřovat se ke všem rozhodnutím týkajících se podstatných záležitostí vzdělávání jejich dětí, přičemž jejich vyjádření musí být věnována pozornost</w:t>
      </w:r>
    </w:p>
    <w:p w:rsidR="00665C74" w:rsidRPr="002454AD" w:rsidRDefault="00665C74" w:rsidP="00665C74">
      <w:pPr>
        <w:numPr>
          <w:ilvl w:val="0"/>
          <w:numId w:val="2"/>
        </w:numPr>
        <w:jc w:val="both"/>
        <w:rPr>
          <w:color w:val="000000"/>
        </w:rPr>
      </w:pPr>
      <w:r w:rsidRPr="002454AD">
        <w:rPr>
          <w:color w:val="000000"/>
        </w:rPr>
        <w:t>na informace a poradenskou pomoc školy v záležitostech týkajících se vzdělávání podle školského zákona a konzultovat výchovné i jiné problémy svého dítěte s učitelkou při vyzvedávání dětí nebo na předem domluvené schůzce</w:t>
      </w:r>
    </w:p>
    <w:p w:rsidR="00665C74" w:rsidRPr="002454AD" w:rsidRDefault="00665C74" w:rsidP="00665C74">
      <w:pPr>
        <w:numPr>
          <w:ilvl w:val="0"/>
          <w:numId w:val="2"/>
        </w:numPr>
        <w:jc w:val="both"/>
        <w:rPr>
          <w:color w:val="000000"/>
        </w:rPr>
      </w:pPr>
      <w:r w:rsidRPr="002454AD">
        <w:rPr>
          <w:color w:val="000000"/>
        </w:rPr>
        <w:t>na diskrétnost a ochranu informací, týkajících se jejich osobního a rodinného života</w:t>
      </w:r>
    </w:p>
    <w:p w:rsidR="00665C74" w:rsidRPr="002454AD" w:rsidRDefault="00665C74" w:rsidP="00665C74">
      <w:pPr>
        <w:numPr>
          <w:ilvl w:val="0"/>
          <w:numId w:val="2"/>
        </w:numPr>
        <w:jc w:val="both"/>
        <w:rPr>
          <w:color w:val="000000"/>
        </w:rPr>
      </w:pPr>
      <w:r w:rsidRPr="002454AD">
        <w:rPr>
          <w:color w:val="000000"/>
        </w:rPr>
        <w:t>na přístup k osobním údajům, na</w:t>
      </w:r>
      <w:r>
        <w:rPr>
          <w:color w:val="000000"/>
        </w:rPr>
        <w:t xml:space="preserve"> opravu a výmaz osobních údajů.</w:t>
      </w:r>
      <w:r w:rsidRPr="002454AD">
        <w:rPr>
          <w:color w:val="000000"/>
        </w:rPr>
        <w:t xml:space="preserve"> </w:t>
      </w:r>
      <w:r>
        <w:rPr>
          <w:color w:val="000000"/>
        </w:rPr>
        <w:t>P</w:t>
      </w:r>
      <w:r w:rsidRPr="002454AD">
        <w:rPr>
          <w:color w:val="000000"/>
        </w:rPr>
        <w:t>rávo vznést námitku proti zpracování osobních údajů se řídí směrnicí ředitele školy k ochraně osobních údajů</w:t>
      </w:r>
      <w:r>
        <w:rPr>
          <w:color w:val="000000"/>
        </w:rPr>
        <w:t>.</w:t>
      </w:r>
    </w:p>
    <w:p w:rsidR="00665C74" w:rsidRPr="002454AD" w:rsidRDefault="00665C74" w:rsidP="00665C74">
      <w:pPr>
        <w:numPr>
          <w:ilvl w:val="0"/>
          <w:numId w:val="2"/>
        </w:numPr>
        <w:jc w:val="both"/>
        <w:rPr>
          <w:color w:val="000000"/>
        </w:rPr>
      </w:pPr>
      <w:r w:rsidRPr="002454AD">
        <w:rPr>
          <w:color w:val="000000"/>
        </w:rPr>
        <w:t>zpracování osobních údajů žáků za účelem propagace školy (webové stránky, propagační materiály, fotografie</w:t>
      </w:r>
      <w:r>
        <w:rPr>
          <w:color w:val="000000"/>
        </w:rPr>
        <w:t>, videa</w:t>
      </w:r>
      <w:r w:rsidRPr="002454AD">
        <w:rPr>
          <w:color w:val="000000"/>
        </w:rPr>
        <w:t>) je možné pouze s výslovným souhlasem zákonných zástupců žáka</w:t>
      </w:r>
    </w:p>
    <w:p w:rsidR="00665C74" w:rsidRPr="002454AD" w:rsidRDefault="00665C74" w:rsidP="00665C74">
      <w:pPr>
        <w:numPr>
          <w:ilvl w:val="0"/>
          <w:numId w:val="2"/>
        </w:numPr>
        <w:jc w:val="both"/>
        <w:rPr>
          <w:color w:val="000000"/>
        </w:rPr>
      </w:pPr>
      <w:r w:rsidRPr="002454AD">
        <w:rPr>
          <w:color w:val="000000"/>
        </w:rPr>
        <w:t>na vytváření podmínek pro dodržování osobní hygieny a prevence šíření infekčních chorob ze strany školy</w:t>
      </w:r>
    </w:p>
    <w:p w:rsidR="00665C74" w:rsidRPr="002454AD" w:rsidRDefault="00665C74" w:rsidP="00665C74">
      <w:pPr>
        <w:ind w:left="360"/>
        <w:rPr>
          <w:color w:val="000000"/>
        </w:rPr>
      </w:pPr>
    </w:p>
    <w:p w:rsidR="00665C74" w:rsidRPr="002454AD" w:rsidRDefault="00665C74" w:rsidP="00665C74">
      <w:pPr>
        <w:rPr>
          <w:color w:val="000000"/>
        </w:rPr>
      </w:pPr>
      <w:proofErr w:type="gramStart"/>
      <w:r>
        <w:rPr>
          <w:b/>
          <w:color w:val="000000"/>
          <w:u w:val="single"/>
        </w:rPr>
        <w:t>1.4)  Zákonní</w:t>
      </w:r>
      <w:proofErr w:type="gramEnd"/>
      <w:r>
        <w:rPr>
          <w:b/>
          <w:color w:val="000000"/>
          <w:u w:val="single"/>
        </w:rPr>
        <w:t xml:space="preserve"> zástupci</w:t>
      </w:r>
      <w:r w:rsidRPr="002454AD">
        <w:rPr>
          <w:b/>
          <w:color w:val="000000"/>
          <w:u w:val="single"/>
        </w:rPr>
        <w:t xml:space="preserve"> mají povinnost:</w:t>
      </w:r>
    </w:p>
    <w:p w:rsidR="00665C74" w:rsidRPr="002454AD" w:rsidRDefault="00665C74" w:rsidP="00665C74">
      <w:pPr>
        <w:numPr>
          <w:ilvl w:val="0"/>
          <w:numId w:val="3"/>
        </w:numPr>
        <w:jc w:val="both"/>
        <w:rPr>
          <w:color w:val="000000"/>
          <w:sz w:val="22"/>
          <w:szCs w:val="22"/>
        </w:rPr>
      </w:pPr>
      <w:r w:rsidRPr="002454AD">
        <w:rPr>
          <w:color w:val="000000"/>
          <w:u w:val="single"/>
        </w:rPr>
        <w:t>seznámit se se školním řádem,</w:t>
      </w:r>
      <w:r>
        <w:rPr>
          <w:color w:val="000000"/>
        </w:rPr>
        <w:t xml:space="preserve"> který je zveřejněn na chodbě MŠ</w:t>
      </w:r>
      <w:r w:rsidR="00291672">
        <w:rPr>
          <w:color w:val="000000"/>
        </w:rPr>
        <w:t xml:space="preserve"> a zaslán zákonným zástupcům </w:t>
      </w:r>
      <w:r w:rsidRPr="002454AD">
        <w:rPr>
          <w:color w:val="000000"/>
        </w:rPr>
        <w:t xml:space="preserve">elektronicky, a </w:t>
      </w:r>
      <w:r w:rsidRPr="002454AD">
        <w:rPr>
          <w:color w:val="000000"/>
          <w:u w:val="single"/>
        </w:rPr>
        <w:t xml:space="preserve">dodržovat jej </w:t>
      </w:r>
      <w:r w:rsidRPr="002454AD">
        <w:rPr>
          <w:color w:val="000000"/>
        </w:rPr>
        <w:t>(týká se i osob pověřených vyzvedáváním dětí z MŠ)</w:t>
      </w:r>
    </w:p>
    <w:p w:rsidR="00665C74" w:rsidRPr="002454AD" w:rsidRDefault="00665C74" w:rsidP="00665C74">
      <w:pPr>
        <w:numPr>
          <w:ilvl w:val="0"/>
          <w:numId w:val="3"/>
        </w:numPr>
        <w:jc w:val="both"/>
        <w:rPr>
          <w:color w:val="000000"/>
        </w:rPr>
      </w:pPr>
      <w:r w:rsidRPr="002454AD">
        <w:rPr>
          <w:color w:val="000000"/>
        </w:rPr>
        <w:t>zajistit, aby dítě docházelo řádně do mateřské školy</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neprodleně omluvit nepřítomnost dítěte</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zapsat neodkladně omluvu při nepřítomnosti dítěte, které plní povinné předškolní vzdělávání, do omluvného listu, který je uložen u třídní učitelky</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nahlásit škole výskyt infekčního onemocnění</w:t>
      </w:r>
    </w:p>
    <w:p w:rsidR="00665C74" w:rsidRPr="002454AD" w:rsidRDefault="00665C74" w:rsidP="00665C74">
      <w:pPr>
        <w:pStyle w:val="Bezmezer"/>
        <w:numPr>
          <w:ilvl w:val="0"/>
          <w:numId w:val="3"/>
        </w:numPr>
        <w:textAlignment w:val="auto"/>
        <w:rPr>
          <w:rFonts w:ascii="Times New Roman" w:hAnsi="Times New Roman"/>
          <w:color w:val="000000"/>
        </w:rPr>
      </w:pPr>
      <w:r>
        <w:rPr>
          <w:rFonts w:ascii="Times New Roman" w:hAnsi="Times New Roman"/>
          <w:color w:val="000000"/>
        </w:rPr>
        <w:t>na vyzvání ředitelky (zástupkyně</w:t>
      </w:r>
      <w:r w:rsidRPr="002454AD">
        <w:rPr>
          <w:rFonts w:ascii="Times New Roman" w:hAnsi="Times New Roman"/>
          <w:color w:val="000000"/>
        </w:rPr>
        <w:t>) školy se osobně zúčastnit projednání závažných otázek týkajících se vzdělávání dítěte</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se školou spolupracovat a řešit případné problémy, které se v průběhu docházky dítěte do mateřské školy vyskytnou</w:t>
      </w:r>
    </w:p>
    <w:p w:rsidR="00665C74" w:rsidRPr="002454AD" w:rsidRDefault="00665C74" w:rsidP="00665C74">
      <w:pPr>
        <w:numPr>
          <w:ilvl w:val="0"/>
          <w:numId w:val="3"/>
        </w:numPr>
        <w:jc w:val="both"/>
        <w:rPr>
          <w:color w:val="000000"/>
        </w:rPr>
      </w:pPr>
      <w:r>
        <w:rPr>
          <w:color w:val="000000"/>
        </w:rPr>
        <w:lastRenderedPageBreak/>
        <w:t xml:space="preserve">oznámit mateřské škole, </w:t>
      </w:r>
      <w:r w:rsidRPr="002454AD">
        <w:rPr>
          <w:color w:val="000000"/>
        </w:rPr>
        <w:t>budou-li žádat</w:t>
      </w:r>
      <w:r>
        <w:rPr>
          <w:color w:val="000000"/>
        </w:rPr>
        <w:t>,</w:t>
      </w:r>
      <w:r w:rsidRPr="002454AD">
        <w:rPr>
          <w:color w:val="000000"/>
        </w:rPr>
        <w:t xml:space="preserve"> o odklad školní docházky nejpozději do zahájení zápisu do mateřské školy na další školní rok.</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 xml:space="preserve">přihlásit dítě k zápisu k předškolnímu vzdělávání v kalendářním roce, ve kterém začíná povinnost předškolního vzdělávání dítěte </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ohlásit tři měsíce předem individuální vzdělávání dítěte s povinnou předškolní docházkou</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u dítěte s individuálním vzděláváním se dostavit dle výzvy školy k ověření znalostí a dovedností dítěte</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hradit úplatu za vzdělávání a stravování ve stanoveném termínu</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informovat školu o změně zdravotní způsobilosti, zdravotních obtížích dítěte nebo žáka nebo jiných závažných skutečnostech, které by mohly mít vliv na průběh vzdělávání</w:t>
      </w:r>
    </w:p>
    <w:p w:rsidR="00665C74" w:rsidRPr="002454AD" w:rsidRDefault="00665C74" w:rsidP="00665C74">
      <w:pPr>
        <w:pStyle w:val="Bezmezer"/>
        <w:numPr>
          <w:ilvl w:val="0"/>
          <w:numId w:val="3"/>
        </w:numPr>
        <w:textAlignment w:val="auto"/>
        <w:rPr>
          <w:rFonts w:ascii="Times New Roman" w:hAnsi="Times New Roman"/>
          <w:color w:val="000000"/>
        </w:rPr>
      </w:pPr>
      <w:r w:rsidRPr="002454AD">
        <w:rPr>
          <w:rFonts w:ascii="Times New Roman" w:hAnsi="Times New Roman"/>
          <w:color w:val="000000"/>
        </w:rPr>
        <w:t>nahlásit učitelkám změny v adrese, telefonu apod.</w:t>
      </w:r>
    </w:p>
    <w:p w:rsidR="00665C74" w:rsidRPr="002454AD" w:rsidRDefault="00665C74" w:rsidP="00665C74">
      <w:pPr>
        <w:pStyle w:val="Bezmezer"/>
        <w:numPr>
          <w:ilvl w:val="0"/>
          <w:numId w:val="4"/>
        </w:numPr>
        <w:textAlignment w:val="auto"/>
        <w:rPr>
          <w:rFonts w:ascii="Times New Roman" w:hAnsi="Times New Roman"/>
          <w:color w:val="000000"/>
        </w:rPr>
      </w:pPr>
      <w:r w:rsidRPr="002454AD">
        <w:rPr>
          <w:rFonts w:ascii="Times New Roman" w:hAnsi="Times New Roman"/>
          <w:color w:val="000000"/>
        </w:rPr>
        <w:t>onemocní-li dítě během dne, urychleně je vyzvednout z MŠ a zařídit lékařské ošetření</w:t>
      </w:r>
    </w:p>
    <w:p w:rsidR="00665C74" w:rsidRPr="002454AD" w:rsidRDefault="00665C74" w:rsidP="00665C74">
      <w:pPr>
        <w:pStyle w:val="Bezmezer"/>
        <w:numPr>
          <w:ilvl w:val="0"/>
          <w:numId w:val="4"/>
        </w:numPr>
        <w:textAlignment w:val="auto"/>
        <w:rPr>
          <w:rFonts w:ascii="Times New Roman" w:hAnsi="Times New Roman"/>
          <w:color w:val="000000"/>
        </w:rPr>
      </w:pPr>
      <w:r w:rsidRPr="002454AD">
        <w:rPr>
          <w:rFonts w:ascii="Times New Roman" w:hAnsi="Times New Roman"/>
          <w:color w:val="000000"/>
        </w:rPr>
        <w:t>při příchodu do MŠ předat dítě osobně učitelce</w:t>
      </w:r>
    </w:p>
    <w:p w:rsidR="00665C74" w:rsidRPr="002454AD" w:rsidRDefault="00665C74" w:rsidP="00665C74">
      <w:pPr>
        <w:pStyle w:val="Bezmezer"/>
        <w:numPr>
          <w:ilvl w:val="0"/>
          <w:numId w:val="4"/>
        </w:numPr>
        <w:textAlignment w:val="auto"/>
        <w:rPr>
          <w:rFonts w:ascii="Times New Roman" w:hAnsi="Times New Roman"/>
          <w:color w:val="000000"/>
        </w:rPr>
      </w:pPr>
      <w:r w:rsidRPr="002454AD">
        <w:rPr>
          <w:rFonts w:ascii="Times New Roman" w:hAnsi="Times New Roman"/>
          <w:color w:val="000000"/>
        </w:rPr>
        <w:t>pokud pověří jinou osobu vyzvedáváním svého dítěte z MŠ, musí mít tuto uvedenou na předepsaném formuláři včetně kontaktů na ni</w:t>
      </w:r>
    </w:p>
    <w:p w:rsidR="00665C74" w:rsidRPr="002454AD" w:rsidRDefault="00665C74" w:rsidP="00665C74">
      <w:pPr>
        <w:numPr>
          <w:ilvl w:val="0"/>
          <w:numId w:val="4"/>
        </w:numPr>
        <w:jc w:val="both"/>
        <w:rPr>
          <w:color w:val="000000"/>
        </w:rPr>
      </w:pPr>
      <w:r w:rsidRPr="002454AD">
        <w:rPr>
          <w:color w:val="000000"/>
        </w:rPr>
        <w:t>vyzvednout dítě z mateřské školy do konce provozní doby, nenarušovat provoz mateřské školy pozdními příchody do MŠ bez domluvy předem</w:t>
      </w:r>
    </w:p>
    <w:p w:rsidR="00665C74" w:rsidRPr="002454AD" w:rsidRDefault="00665C74" w:rsidP="00665C74">
      <w:pPr>
        <w:pStyle w:val="Bezmezer"/>
        <w:numPr>
          <w:ilvl w:val="0"/>
          <w:numId w:val="4"/>
        </w:numPr>
        <w:textAlignment w:val="auto"/>
        <w:rPr>
          <w:rFonts w:ascii="Times New Roman" w:hAnsi="Times New Roman"/>
          <w:color w:val="000000"/>
          <w:u w:val="single"/>
        </w:rPr>
      </w:pPr>
      <w:r w:rsidRPr="002454AD">
        <w:rPr>
          <w:rFonts w:ascii="Times New Roman" w:hAnsi="Times New Roman"/>
          <w:color w:val="000000"/>
          <w:u w:val="single"/>
        </w:rPr>
        <w:t>odvádět dítě ze třídy pouze s vědomím učitelky</w:t>
      </w:r>
    </w:p>
    <w:p w:rsidR="00665C74" w:rsidRPr="002454AD" w:rsidRDefault="00665C74" w:rsidP="00665C74">
      <w:pPr>
        <w:pStyle w:val="Bezmezer"/>
        <w:numPr>
          <w:ilvl w:val="0"/>
          <w:numId w:val="4"/>
        </w:numPr>
        <w:textAlignment w:val="auto"/>
        <w:rPr>
          <w:rFonts w:ascii="Times New Roman" w:hAnsi="Times New Roman"/>
          <w:color w:val="000000"/>
        </w:rPr>
      </w:pPr>
      <w:r w:rsidRPr="002454AD">
        <w:rPr>
          <w:rFonts w:ascii="Times New Roman" w:hAnsi="Times New Roman"/>
          <w:color w:val="000000"/>
        </w:rPr>
        <w:t>po vyzvednutí dítěte se zbytečně nezdržovat v prostorách školy a budovu či školní zahradu opustit</w:t>
      </w:r>
    </w:p>
    <w:p w:rsidR="00665C74" w:rsidRPr="002454AD" w:rsidRDefault="00665C74" w:rsidP="00665C74">
      <w:pPr>
        <w:rPr>
          <w:b/>
          <w:color w:val="000000"/>
        </w:rPr>
      </w:pPr>
    </w:p>
    <w:p w:rsidR="00665C74" w:rsidRDefault="00665C74" w:rsidP="00665C74">
      <w:pPr>
        <w:rPr>
          <w:b/>
          <w:color w:val="000000"/>
        </w:rPr>
      </w:pPr>
    </w:p>
    <w:p w:rsidR="00665C74" w:rsidRPr="002454AD" w:rsidRDefault="00665C74" w:rsidP="00665C74">
      <w:pPr>
        <w:rPr>
          <w:color w:val="000000"/>
        </w:rPr>
      </w:pPr>
      <w:r w:rsidRPr="002454AD">
        <w:rPr>
          <w:b/>
          <w:color w:val="000000"/>
        </w:rPr>
        <w:t xml:space="preserve"> </w:t>
      </w:r>
      <w:r w:rsidRPr="002454AD">
        <w:rPr>
          <w:b/>
          <w:color w:val="000000"/>
          <w:u w:val="single"/>
        </w:rPr>
        <w:t>1.5) Práva a povinnosti učitelů a ostatních zaměstnanců školy:</w:t>
      </w:r>
    </w:p>
    <w:p w:rsidR="00665C74" w:rsidRPr="002454AD" w:rsidRDefault="00291672" w:rsidP="00665C74">
      <w:pPr>
        <w:pStyle w:val="Bezmezer"/>
        <w:numPr>
          <w:ilvl w:val="0"/>
          <w:numId w:val="5"/>
        </w:numPr>
        <w:textAlignment w:val="auto"/>
        <w:rPr>
          <w:rFonts w:ascii="Times New Roman" w:hAnsi="Times New Roman"/>
          <w:color w:val="000000"/>
        </w:rPr>
      </w:pPr>
      <w:r>
        <w:rPr>
          <w:rFonts w:ascii="Times New Roman" w:hAnsi="Times New Roman"/>
          <w:color w:val="000000"/>
        </w:rPr>
        <w:t xml:space="preserve">zdvořilé chování ze strany zákonných zástupců </w:t>
      </w:r>
      <w:r w:rsidR="00665C74" w:rsidRPr="002454AD">
        <w:rPr>
          <w:rFonts w:ascii="Times New Roman" w:hAnsi="Times New Roman"/>
          <w:color w:val="000000"/>
        </w:rPr>
        <w:t>a důstojné prostředí, ve kterém vykonává svou práci</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přispívat svou činností k naplnění výše uvedených práv dítěte i rodičů</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odpovídat rodičům na jejich připomínky a dotazy vhodným způsobem</w:t>
      </w:r>
    </w:p>
    <w:p w:rsidR="00665C74" w:rsidRPr="00B15D58"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nepřijmout do mateřské školy dítě zjevně nemocné (teplota, viditelné znaky infekčních onemocnění) v zájmu zachování zdraví ostatních dětí</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zachovávat mlčenlivost a chránit před zneužitím osobní údaje, informace o zdravotním stavu dětí, výsledky poradenské pomoci školského poradenského zařízení a školního poradenského pracoviště, s nimiž přišli do styku</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vyjadřují se otevřeně, aktivně přistupují k řešení problémů</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mají snahu eliminovat vznik krizových situací v pedagogickém týmu</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podporují vzájemnou důvěru, toleranci, zdvořilost, solidaritu</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jednají čestně, pravdivě</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podílí se na vytváření pozitivního klimatu na úrovni tříd i školy</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snaží se jednat asertivně a konstruktivně přistupují k řešení problémů</w:t>
      </w:r>
    </w:p>
    <w:p w:rsidR="00665C74" w:rsidRPr="002454AD" w:rsidRDefault="00665C74" w:rsidP="00665C74">
      <w:pPr>
        <w:pStyle w:val="Bezmezer"/>
        <w:numPr>
          <w:ilvl w:val="0"/>
          <w:numId w:val="5"/>
        </w:numPr>
        <w:textAlignment w:val="auto"/>
        <w:rPr>
          <w:rFonts w:ascii="Times New Roman" w:hAnsi="Times New Roman"/>
          <w:color w:val="000000"/>
        </w:rPr>
      </w:pPr>
      <w:r w:rsidRPr="002454AD">
        <w:rPr>
          <w:rFonts w:ascii="Times New Roman" w:hAnsi="Times New Roman"/>
          <w:color w:val="000000"/>
        </w:rPr>
        <w:t>nepřijatelné je agresivní chování vůči dětem, kolegům i zákonným zástupcům</w:t>
      </w:r>
    </w:p>
    <w:p w:rsidR="00665C74" w:rsidRPr="002454AD" w:rsidRDefault="00665C74" w:rsidP="00665C74">
      <w:pPr>
        <w:pStyle w:val="Bezmezer"/>
        <w:numPr>
          <w:ilvl w:val="0"/>
          <w:numId w:val="5"/>
        </w:numPr>
        <w:textAlignment w:val="auto"/>
        <w:rPr>
          <w:rFonts w:ascii="Times New Roman" w:hAnsi="Times New Roman"/>
          <w:color w:val="000000"/>
        </w:rPr>
      </w:pPr>
      <w:r>
        <w:rPr>
          <w:rFonts w:ascii="Times New Roman" w:hAnsi="Times New Roman"/>
          <w:color w:val="000000"/>
        </w:rPr>
        <w:t>děti nesmí nutit do činností, jídla a spánku</w:t>
      </w:r>
    </w:p>
    <w:p w:rsidR="00665C74" w:rsidRPr="002454AD" w:rsidRDefault="00665C74" w:rsidP="00665C74">
      <w:pPr>
        <w:pStyle w:val="Nadpis3"/>
        <w:rPr>
          <w:rFonts w:ascii="Times New Roman" w:hAnsi="Times New Roman" w:cs="Times New Roman"/>
          <w:b w:val="0"/>
          <w:color w:val="000000"/>
          <w:u w:val="single"/>
        </w:rPr>
      </w:pPr>
      <w:proofErr w:type="gramStart"/>
      <w:r w:rsidRPr="002454AD">
        <w:rPr>
          <w:rFonts w:ascii="Times New Roman" w:hAnsi="Times New Roman" w:cs="Times New Roman"/>
          <w:b w:val="0"/>
          <w:color w:val="000000"/>
          <w:u w:val="single"/>
        </w:rPr>
        <w:t>1.6)  Podrobnosti</w:t>
      </w:r>
      <w:proofErr w:type="gramEnd"/>
      <w:r w:rsidRPr="002454AD">
        <w:rPr>
          <w:rFonts w:ascii="Times New Roman" w:hAnsi="Times New Roman" w:cs="Times New Roman"/>
          <w:b w:val="0"/>
          <w:color w:val="000000"/>
          <w:u w:val="single"/>
        </w:rPr>
        <w:t xml:space="preserve"> o pravidlech vzájemných vztahů se zaměstnanci</w:t>
      </w:r>
    </w:p>
    <w:p w:rsidR="00665C74" w:rsidRPr="002454AD" w:rsidRDefault="00665C74" w:rsidP="00665C74">
      <w:pPr>
        <w:pStyle w:val="Zkladntext2"/>
        <w:widowControl w:val="0"/>
        <w:numPr>
          <w:ilvl w:val="0"/>
          <w:numId w:val="6"/>
        </w:numPr>
        <w:suppressAutoHyphens/>
        <w:overflowPunct w:val="0"/>
        <w:spacing w:before="100" w:line="240" w:lineRule="auto"/>
        <w:jc w:val="both"/>
        <w:textAlignment w:val="baseline"/>
        <w:rPr>
          <w:b w:val="0"/>
          <w:color w:val="000000"/>
        </w:rPr>
      </w:pPr>
      <w:r w:rsidRPr="002454AD">
        <w:rPr>
          <w:color w:val="000000"/>
          <w:sz w:val="22"/>
          <w:szCs w:val="22"/>
        </w:rPr>
        <w:t xml:space="preserve">Pravidla vzájemných vztahů vycházejí ze zásad vzájemné úcty, respektu, názorové snášenlivosti, solidarity </w:t>
      </w:r>
      <w:r w:rsidRPr="002454AD">
        <w:rPr>
          <w:color w:val="000000"/>
        </w:rPr>
        <w:t xml:space="preserve">oboustranné důvěry a otevřenosti, vstřícnost, porozumění, respektu a ochoty spolupracovat. Spolupráce funguje na základě partnerství.                                                                                                </w:t>
      </w:r>
    </w:p>
    <w:p w:rsidR="00665C74" w:rsidRPr="002454AD" w:rsidRDefault="00665C74" w:rsidP="00665C74">
      <w:pPr>
        <w:widowControl w:val="0"/>
        <w:numPr>
          <w:ilvl w:val="0"/>
          <w:numId w:val="6"/>
        </w:numPr>
        <w:suppressAutoHyphens/>
        <w:overflowPunct w:val="0"/>
        <w:autoSpaceDE w:val="0"/>
        <w:autoSpaceDN w:val="0"/>
        <w:textAlignment w:val="baseline"/>
        <w:rPr>
          <w:color w:val="000000"/>
        </w:rPr>
      </w:pPr>
      <w:r w:rsidRPr="002454AD">
        <w:rPr>
          <w:color w:val="000000"/>
        </w:rPr>
        <w:t>Učitelky školy vydávají dětem a zákonným zástupcům dětí takové pokyny, které bezprostředně souvisí s plněním ŠVP, školního řádu a dalších nezbytných organizačních opatření.</w:t>
      </w:r>
    </w:p>
    <w:p w:rsidR="00665C74" w:rsidRPr="002454AD" w:rsidRDefault="00665C74" w:rsidP="00665C74">
      <w:pPr>
        <w:widowControl w:val="0"/>
        <w:numPr>
          <w:ilvl w:val="0"/>
          <w:numId w:val="6"/>
        </w:numPr>
        <w:suppressAutoHyphens/>
        <w:overflowPunct w:val="0"/>
        <w:autoSpaceDE w:val="0"/>
        <w:autoSpaceDN w:val="0"/>
        <w:textAlignment w:val="baseline"/>
        <w:rPr>
          <w:color w:val="000000"/>
        </w:rPr>
      </w:pPr>
      <w:r w:rsidRPr="002454AD">
        <w:rPr>
          <w:color w:val="000000"/>
        </w:rPr>
        <w:t>Všichni zaměstnanci školy jsou povinni děti chránit před všemi formami špatného zacházení, sexuálním násilím, využíváním, budou dbát, aby nepřicházeli do styku s materiály a informacemi pro ně nevhodnými.</w:t>
      </w:r>
    </w:p>
    <w:p w:rsidR="00665C74" w:rsidRPr="002454AD" w:rsidRDefault="00665C74" w:rsidP="00665C74">
      <w:pPr>
        <w:widowControl w:val="0"/>
        <w:numPr>
          <w:ilvl w:val="0"/>
          <w:numId w:val="6"/>
        </w:numPr>
        <w:suppressAutoHyphens/>
        <w:overflowPunct w:val="0"/>
        <w:autoSpaceDE w:val="0"/>
        <w:autoSpaceDN w:val="0"/>
        <w:textAlignment w:val="baseline"/>
        <w:rPr>
          <w:color w:val="000000"/>
        </w:rPr>
      </w:pPr>
      <w:r w:rsidRPr="002454AD">
        <w:rPr>
          <w:color w:val="000000"/>
        </w:rPr>
        <w:lastRenderedPageBreak/>
        <w:t>Informace, které zákonný zástupce dítěte poskytne do školní matriky nebo jiné informace o dítěti (zdravotní způsobilost…) jsou důvěrné a všichni učitelé a ostatní zaměstnanci školy se řídí zákonem o ochraně osobních údajů.</w:t>
      </w:r>
    </w:p>
    <w:p w:rsidR="00665C74" w:rsidRPr="002454AD" w:rsidRDefault="00665C74" w:rsidP="00665C74">
      <w:pPr>
        <w:numPr>
          <w:ilvl w:val="0"/>
          <w:numId w:val="6"/>
        </w:numPr>
        <w:jc w:val="both"/>
        <w:rPr>
          <w:color w:val="000000"/>
        </w:rPr>
      </w:pPr>
      <w:r w:rsidRPr="002454AD">
        <w:rPr>
          <w:color w:val="000000"/>
        </w:rPr>
        <w:t xml:space="preserve">Odpovědnost zákonných zástupců za vývoj a výchovu svého dítěte je prvořadá. </w:t>
      </w:r>
    </w:p>
    <w:p w:rsidR="00665C74" w:rsidRPr="002454AD" w:rsidRDefault="00665C74" w:rsidP="00665C74">
      <w:pPr>
        <w:numPr>
          <w:ilvl w:val="0"/>
          <w:numId w:val="6"/>
        </w:numPr>
        <w:jc w:val="both"/>
        <w:rPr>
          <w:color w:val="000000"/>
        </w:rPr>
      </w:pPr>
      <w:r w:rsidRPr="002454AD">
        <w:rPr>
          <w:color w:val="000000"/>
        </w:rPr>
        <w:t>Mateřská škola pracuje podle vlastního vzdělávacího programu, do kterého mohou rodiče kdykoliv nahlížet a podávat náměty. Je u</w:t>
      </w:r>
      <w:r>
        <w:rPr>
          <w:color w:val="000000"/>
        </w:rPr>
        <w:t>místěn k nahlédnutí na chodbě školy</w:t>
      </w:r>
      <w:r w:rsidRPr="002454AD">
        <w:rPr>
          <w:color w:val="000000"/>
        </w:rPr>
        <w:t>.</w:t>
      </w:r>
    </w:p>
    <w:p w:rsidR="00665C74" w:rsidRPr="002454AD" w:rsidRDefault="00665C74" w:rsidP="00665C74">
      <w:pPr>
        <w:numPr>
          <w:ilvl w:val="0"/>
          <w:numId w:val="6"/>
        </w:numPr>
        <w:jc w:val="both"/>
        <w:rPr>
          <w:color w:val="000000"/>
        </w:rPr>
      </w:pPr>
      <w:r w:rsidRPr="002454AD">
        <w:rPr>
          <w:color w:val="000000"/>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665C74" w:rsidRPr="002454AD" w:rsidRDefault="00665C74" w:rsidP="00665C74">
      <w:pPr>
        <w:numPr>
          <w:ilvl w:val="0"/>
          <w:numId w:val="6"/>
        </w:numPr>
        <w:spacing w:after="100" w:afterAutospacing="1"/>
        <w:jc w:val="both"/>
        <w:rPr>
          <w:color w:val="000000"/>
        </w:rPr>
      </w:pPr>
      <w:r w:rsidRPr="002454AD">
        <w:rPr>
          <w:color w:val="000000"/>
        </w:rPr>
        <w:t>Učitelé sledují konkrétní potřeby jednotlivých dětí, resp. rodin, snaží se jim porozumět a vyhovět.</w:t>
      </w:r>
    </w:p>
    <w:p w:rsidR="00665C74" w:rsidRPr="002454AD" w:rsidRDefault="00665C74" w:rsidP="00665C74">
      <w:pPr>
        <w:pStyle w:val="Zkladntext2"/>
        <w:numPr>
          <w:ilvl w:val="0"/>
          <w:numId w:val="6"/>
        </w:numPr>
        <w:autoSpaceDE/>
        <w:autoSpaceDN/>
        <w:spacing w:before="100" w:after="100" w:afterAutospacing="1" w:line="240" w:lineRule="auto"/>
        <w:jc w:val="both"/>
        <w:rPr>
          <w:color w:val="000000"/>
          <w:sz w:val="22"/>
          <w:szCs w:val="22"/>
          <w:u w:val="single"/>
        </w:rPr>
      </w:pPr>
      <w:r w:rsidRPr="002454AD">
        <w:rPr>
          <w:color w:val="000000"/>
          <w:sz w:val="22"/>
          <w:szCs w:val="22"/>
        </w:rPr>
        <w:t>Mateřská škola podporuje r</w:t>
      </w:r>
      <w:r w:rsidR="00291672">
        <w:rPr>
          <w:color w:val="000000"/>
          <w:sz w:val="22"/>
          <w:szCs w:val="22"/>
        </w:rPr>
        <w:t>odinnou výchovu a pomáhá zákonným zástupcům v péči o dítě; nabízí zákonným zástupcům</w:t>
      </w:r>
      <w:r w:rsidRPr="002454AD">
        <w:rPr>
          <w:color w:val="000000"/>
          <w:sz w:val="22"/>
          <w:szCs w:val="22"/>
        </w:rPr>
        <w:t xml:space="preserve"> poradenský servis i nejrůznější osvětové aktivity v otázkách výchovy a vzdělávání předškolních dětí.</w:t>
      </w:r>
    </w:p>
    <w:p w:rsidR="00665C74" w:rsidRPr="002454AD" w:rsidRDefault="00665C74" w:rsidP="00665C74">
      <w:pPr>
        <w:numPr>
          <w:ilvl w:val="0"/>
          <w:numId w:val="6"/>
        </w:numPr>
        <w:jc w:val="both"/>
        <w:rPr>
          <w:color w:val="000000"/>
          <w:sz w:val="22"/>
          <w:szCs w:val="22"/>
        </w:rPr>
      </w:pPr>
      <w:r w:rsidRPr="002454AD">
        <w:rPr>
          <w:color w:val="000000"/>
        </w:rPr>
        <w:t>Zákonní zástupci se domlouvají s učitelkami na společném postupu při výchově a vzdělávání dítěte.</w:t>
      </w:r>
    </w:p>
    <w:p w:rsidR="00665C74" w:rsidRPr="002454AD" w:rsidRDefault="00665C74" w:rsidP="00665C74">
      <w:pPr>
        <w:numPr>
          <w:ilvl w:val="0"/>
          <w:numId w:val="6"/>
        </w:numPr>
        <w:jc w:val="both"/>
        <w:rPr>
          <w:color w:val="000000"/>
        </w:rPr>
      </w:pPr>
      <w:r w:rsidRPr="002454AD">
        <w:rPr>
          <w:color w:val="000000"/>
        </w:rPr>
        <w:t>Mateřská škola zajistí na přání nebo po dohodě se zákonnými zástupci případnou konzultaci s dalším odborníkem.</w:t>
      </w:r>
    </w:p>
    <w:p w:rsidR="00665C74" w:rsidRPr="002454AD" w:rsidRDefault="00665C74" w:rsidP="00665C74">
      <w:pPr>
        <w:numPr>
          <w:ilvl w:val="0"/>
          <w:numId w:val="6"/>
        </w:numPr>
        <w:jc w:val="both"/>
        <w:rPr>
          <w:color w:val="000000"/>
        </w:rPr>
      </w:pPr>
      <w:r w:rsidRPr="002454AD">
        <w:rPr>
          <w:color w:val="000000"/>
        </w:rPr>
        <w:t>M</w:t>
      </w:r>
      <w:r w:rsidR="00291672">
        <w:rPr>
          <w:color w:val="000000"/>
        </w:rPr>
        <w:t>ateřská škola umožňuje zákonným zástupcům</w:t>
      </w:r>
      <w:r>
        <w:rPr>
          <w:color w:val="000000"/>
        </w:rPr>
        <w:t xml:space="preserve"> </w:t>
      </w:r>
      <w:r w:rsidRPr="002454AD">
        <w:rPr>
          <w:color w:val="000000"/>
        </w:rPr>
        <w:t>nově přijatých dětí adaptační program.</w:t>
      </w:r>
    </w:p>
    <w:p w:rsidR="00665C74" w:rsidRPr="002454AD" w:rsidRDefault="00665C74" w:rsidP="00665C74">
      <w:pPr>
        <w:numPr>
          <w:ilvl w:val="0"/>
          <w:numId w:val="6"/>
        </w:numPr>
        <w:jc w:val="both"/>
        <w:rPr>
          <w:color w:val="000000"/>
        </w:rPr>
      </w:pPr>
      <w:r w:rsidRPr="002454AD">
        <w:rPr>
          <w:color w:val="000000"/>
        </w:rPr>
        <w:t xml:space="preserve">Podněty, oznámení a stížnosti k práci mateřské školy podávají zákonní zástupci dítěte </w:t>
      </w:r>
      <w:proofErr w:type="spellStart"/>
      <w:r w:rsidRPr="002454AD">
        <w:rPr>
          <w:color w:val="000000"/>
        </w:rPr>
        <w:t>zást</w:t>
      </w:r>
      <w:proofErr w:type="spellEnd"/>
      <w:r w:rsidRPr="002454AD">
        <w:rPr>
          <w:color w:val="000000"/>
        </w:rPr>
        <w:t xml:space="preserve">. </w:t>
      </w:r>
      <w:proofErr w:type="spellStart"/>
      <w:r w:rsidRPr="002454AD">
        <w:rPr>
          <w:color w:val="000000"/>
        </w:rPr>
        <w:t>řed</w:t>
      </w:r>
      <w:proofErr w:type="spellEnd"/>
      <w:r w:rsidRPr="002454AD">
        <w:rPr>
          <w:color w:val="000000"/>
        </w:rPr>
        <w:t>. MŠ, která je v zákonné lhůtě vyřídí nebo postoupí nadřízeným orgánům.</w:t>
      </w:r>
    </w:p>
    <w:p w:rsidR="00665C74" w:rsidRPr="002454AD" w:rsidRDefault="00665C74" w:rsidP="00665C74">
      <w:pPr>
        <w:numPr>
          <w:ilvl w:val="0"/>
          <w:numId w:val="6"/>
        </w:numPr>
        <w:jc w:val="both"/>
        <w:rPr>
          <w:color w:val="000000"/>
        </w:rPr>
      </w:pPr>
      <w:r w:rsidRPr="002454AD">
        <w:rPr>
          <w:color w:val="000000"/>
        </w:rPr>
        <w:t>Informace o připravovaných akcích v MŠ jsou vždy včas oznamovány na nástěnkách a zasílány rodičům elektronicky. Doporučujeme rodičům pravidelně sledovat nástěnky a elektronickou poštu.</w:t>
      </w:r>
    </w:p>
    <w:p w:rsidR="00665C74" w:rsidRPr="00D84C49" w:rsidRDefault="00665C74" w:rsidP="00665C74">
      <w:pPr>
        <w:numPr>
          <w:ilvl w:val="0"/>
          <w:numId w:val="6"/>
        </w:numPr>
        <w:jc w:val="both"/>
        <w:rPr>
          <w:b/>
          <w:color w:val="000000"/>
        </w:rPr>
      </w:pPr>
      <w:r>
        <w:rPr>
          <w:b/>
          <w:color w:val="000000"/>
        </w:rPr>
        <w:t xml:space="preserve">Komunikace mezi zákonnými zástupci </w:t>
      </w:r>
      <w:r w:rsidRPr="00D84C49">
        <w:rPr>
          <w:b/>
          <w:color w:val="000000"/>
        </w:rPr>
        <w:t xml:space="preserve">a školou je stanovena v pracovní dny takto: </w:t>
      </w:r>
    </w:p>
    <w:p w:rsidR="00665C74" w:rsidRPr="00D84C49" w:rsidRDefault="00665C74" w:rsidP="00665C74">
      <w:pPr>
        <w:ind w:left="720"/>
        <w:jc w:val="both"/>
        <w:rPr>
          <w:b/>
          <w:color w:val="000000"/>
        </w:rPr>
      </w:pPr>
      <w:r w:rsidRPr="00D84C49">
        <w:rPr>
          <w:b/>
          <w:color w:val="000000"/>
        </w:rPr>
        <w:t>Omlouvání dětí telefonicky (zpráva): 6,30 – 16,00</w:t>
      </w:r>
    </w:p>
    <w:p w:rsidR="00665C74" w:rsidRPr="00D84C49" w:rsidRDefault="00665C74" w:rsidP="00665C74">
      <w:pPr>
        <w:ind w:left="720"/>
        <w:jc w:val="both"/>
        <w:rPr>
          <w:b/>
          <w:color w:val="000000"/>
        </w:rPr>
      </w:pPr>
      <w:r w:rsidRPr="00D84C49">
        <w:rPr>
          <w:b/>
          <w:color w:val="000000"/>
        </w:rPr>
        <w:t>Ostatní komunikace: při předávání dětí, telefonicky 12,30 – 16,00</w:t>
      </w:r>
    </w:p>
    <w:p w:rsidR="00665C74" w:rsidRPr="00D84C49" w:rsidRDefault="00665C74" w:rsidP="00665C74">
      <w:pPr>
        <w:ind w:left="720"/>
        <w:jc w:val="both"/>
        <w:rPr>
          <w:b/>
          <w:color w:val="000000"/>
        </w:rPr>
      </w:pPr>
      <w:r w:rsidRPr="00D84C49">
        <w:rPr>
          <w:b/>
          <w:color w:val="000000"/>
        </w:rPr>
        <w:t>Sdělení náročnější na čas: po domluvě s učitelkou</w:t>
      </w:r>
    </w:p>
    <w:p w:rsidR="00665C74" w:rsidRPr="002454AD" w:rsidRDefault="00665C74" w:rsidP="00665C74">
      <w:pPr>
        <w:ind w:left="4956"/>
        <w:jc w:val="both"/>
        <w:rPr>
          <w:color w:val="000000"/>
        </w:rPr>
      </w:pPr>
      <w:r w:rsidRPr="002454AD">
        <w:rPr>
          <w:color w:val="000000"/>
        </w:rPr>
        <w:t xml:space="preserve">   </w:t>
      </w:r>
    </w:p>
    <w:p w:rsidR="00665C74" w:rsidRPr="002454AD" w:rsidRDefault="00665C74" w:rsidP="00665C74">
      <w:pPr>
        <w:rPr>
          <w:color w:val="000000"/>
        </w:rPr>
      </w:pPr>
    </w:p>
    <w:p w:rsidR="00665C74" w:rsidRPr="002454AD" w:rsidRDefault="00665C74" w:rsidP="00665C74">
      <w:pPr>
        <w:jc w:val="center"/>
        <w:rPr>
          <w:b/>
          <w:color w:val="000000"/>
          <w:sz w:val="28"/>
          <w:szCs w:val="28"/>
          <w:u w:val="single"/>
        </w:rPr>
      </w:pPr>
      <w:r w:rsidRPr="002454AD">
        <w:rPr>
          <w:b/>
          <w:color w:val="000000"/>
          <w:sz w:val="28"/>
          <w:szCs w:val="28"/>
          <w:u w:val="single"/>
        </w:rPr>
        <w:t>2) Provoz, organizace a vnitřní režim školy</w:t>
      </w:r>
    </w:p>
    <w:p w:rsidR="00665C74" w:rsidRPr="002454AD" w:rsidRDefault="00665C74" w:rsidP="00665C74">
      <w:pPr>
        <w:pStyle w:val="Nadpis3"/>
        <w:jc w:val="both"/>
        <w:rPr>
          <w:rFonts w:ascii="Times New Roman" w:hAnsi="Times New Roman" w:cs="Times New Roman"/>
          <w:b w:val="0"/>
          <w:color w:val="000000"/>
          <w:sz w:val="24"/>
          <w:szCs w:val="24"/>
          <w:u w:val="single"/>
        </w:rPr>
      </w:pPr>
      <w:r w:rsidRPr="002454AD">
        <w:rPr>
          <w:rFonts w:ascii="Times New Roman" w:hAnsi="Times New Roman" w:cs="Times New Roman"/>
          <w:b w:val="0"/>
          <w:color w:val="000000"/>
          <w:u w:val="single"/>
        </w:rPr>
        <w:t>2.1) Přijímací řízení</w:t>
      </w:r>
    </w:p>
    <w:p w:rsidR="00665C74" w:rsidRPr="002454AD" w:rsidRDefault="00665C74" w:rsidP="00665C74">
      <w:pPr>
        <w:pStyle w:val="Odstavecseseznamem"/>
        <w:numPr>
          <w:ilvl w:val="0"/>
          <w:numId w:val="7"/>
        </w:numPr>
        <w:textAlignment w:val="auto"/>
        <w:rPr>
          <w:rFonts w:ascii="Times New Roman" w:hAnsi="Times New Roman"/>
          <w:color w:val="000000"/>
        </w:rPr>
      </w:pPr>
      <w:r w:rsidRPr="002454AD">
        <w:rPr>
          <w:rFonts w:ascii="Times New Roman" w:hAnsi="Times New Roman"/>
          <w:color w:val="000000"/>
        </w:rPr>
        <w:t xml:space="preserve">Zápis dětí do mateřské školy na následující školní rok probíhá v období </w:t>
      </w:r>
    </w:p>
    <w:p w:rsidR="00665C74" w:rsidRPr="002454AD" w:rsidRDefault="00665C74" w:rsidP="00665C74">
      <w:pPr>
        <w:pStyle w:val="Odstavecseseznamem"/>
        <w:rPr>
          <w:rFonts w:ascii="Times New Roman" w:hAnsi="Times New Roman"/>
          <w:color w:val="000000"/>
        </w:rPr>
      </w:pPr>
      <w:r w:rsidRPr="002454AD">
        <w:rPr>
          <w:rFonts w:ascii="Times New Roman" w:hAnsi="Times New Roman"/>
          <w:color w:val="000000"/>
        </w:rPr>
        <w:t xml:space="preserve"> </w:t>
      </w:r>
      <w:r w:rsidRPr="002454AD">
        <w:rPr>
          <w:rFonts w:ascii="Times New Roman" w:hAnsi="Times New Roman"/>
          <w:b/>
          <w:color w:val="000000"/>
        </w:rPr>
        <w:t xml:space="preserve">od 2. do 16. 5.  </w:t>
      </w:r>
      <w:r w:rsidRPr="002454AD">
        <w:rPr>
          <w:rFonts w:ascii="Times New Roman" w:hAnsi="Times New Roman"/>
          <w:color w:val="000000"/>
        </w:rPr>
        <w:t xml:space="preserve">a provádí jej </w:t>
      </w:r>
      <w:proofErr w:type="spellStart"/>
      <w:r w:rsidRPr="002454AD">
        <w:rPr>
          <w:rFonts w:ascii="Times New Roman" w:hAnsi="Times New Roman"/>
          <w:color w:val="000000"/>
        </w:rPr>
        <w:t>zást</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řed</w:t>
      </w:r>
      <w:proofErr w:type="spellEnd"/>
      <w:r w:rsidRPr="002454AD">
        <w:rPr>
          <w:rFonts w:ascii="Times New Roman" w:hAnsi="Times New Roman"/>
          <w:color w:val="000000"/>
        </w:rPr>
        <w:t xml:space="preserve">. ZŠ a MŠ. Termín pro dobu podání žádostí o přijetí dítěte k předškolnímu vzdělávání pro následující školní rok bývá zveřejněn na vývěsní tabuli obecního úřadu, na před budovou MŠ a ZŠ, v součásti obce </w:t>
      </w:r>
      <w:proofErr w:type="spellStart"/>
      <w:r w:rsidRPr="002454AD">
        <w:rPr>
          <w:rFonts w:ascii="Times New Roman" w:hAnsi="Times New Roman"/>
          <w:color w:val="000000"/>
        </w:rPr>
        <w:t>Kocourovec</w:t>
      </w:r>
      <w:proofErr w:type="spellEnd"/>
      <w:r w:rsidRPr="002454AD">
        <w:rPr>
          <w:rFonts w:ascii="Times New Roman" w:hAnsi="Times New Roman"/>
          <w:color w:val="000000"/>
        </w:rPr>
        <w:t xml:space="preserve"> a obci Svésedlice. Děti mohou být do mateřské školy přijímány i v průběhu školního roku pokud kapacita MŠ není naplněna.  </w:t>
      </w:r>
    </w:p>
    <w:p w:rsidR="00665C74" w:rsidRPr="002454AD" w:rsidRDefault="00665C74" w:rsidP="00665C74">
      <w:pPr>
        <w:pStyle w:val="Odstavecseseznamem"/>
        <w:numPr>
          <w:ilvl w:val="0"/>
          <w:numId w:val="7"/>
        </w:numPr>
        <w:textAlignment w:val="auto"/>
        <w:rPr>
          <w:rFonts w:ascii="Times New Roman" w:hAnsi="Times New Roman"/>
          <w:color w:val="000000"/>
        </w:rPr>
      </w:pPr>
      <w:r w:rsidRPr="002454AD">
        <w:rPr>
          <w:rFonts w:ascii="Times New Roman" w:hAnsi="Times New Roman"/>
          <w:color w:val="000000"/>
        </w:rPr>
        <w:t>Do MŠ jsou přijímány zpravidla děti ve věku od 2 do zpravidla 6 let</w:t>
      </w:r>
      <w:r w:rsidRPr="002454AD">
        <w:rPr>
          <w:rFonts w:ascii="Times New Roman" w:hAnsi="Times New Roman"/>
          <w:b/>
          <w:color w:val="000000"/>
        </w:rPr>
        <w:t xml:space="preserve">. </w:t>
      </w:r>
      <w:r w:rsidRPr="002454AD">
        <w:rPr>
          <w:rFonts w:ascii="Times New Roman" w:hAnsi="Times New Roman"/>
          <w:color w:val="000000"/>
        </w:rPr>
        <w:t xml:space="preserve">Přednostně jsou přijímány děti, které v následujícím školním roce zahájí povinnou školní docházku /předškoláci/ a děti 3leté. </w:t>
      </w:r>
    </w:p>
    <w:p w:rsidR="00665C74" w:rsidRPr="002454AD" w:rsidRDefault="00665C74" w:rsidP="00665C74">
      <w:pPr>
        <w:pStyle w:val="Odstavecseseznamem"/>
        <w:numPr>
          <w:ilvl w:val="0"/>
          <w:numId w:val="7"/>
        </w:numPr>
        <w:textAlignment w:val="auto"/>
        <w:rPr>
          <w:rFonts w:ascii="Times New Roman" w:hAnsi="Times New Roman"/>
          <w:color w:val="000000"/>
        </w:rPr>
      </w:pPr>
      <w:r w:rsidRPr="002454AD">
        <w:rPr>
          <w:rFonts w:ascii="Times New Roman" w:hAnsi="Times New Roman"/>
          <w:color w:val="000000"/>
        </w:rPr>
        <w:t>Předškolní vzdělávání je povinné pro děti, které dosáhly od počátku školního roku, který následuje po dni, kdy dítě dosáhlo pátého roku věku</w:t>
      </w:r>
      <w:r w:rsidRPr="002454AD">
        <w:rPr>
          <w:rFonts w:ascii="Times New Roman" w:hAnsi="Times New Roman"/>
          <w:i/>
          <w:color w:val="000000"/>
        </w:rPr>
        <w:t>.</w:t>
      </w:r>
    </w:p>
    <w:p w:rsidR="00665C74" w:rsidRPr="002454AD" w:rsidRDefault="00665C74" w:rsidP="00665C74">
      <w:pPr>
        <w:pStyle w:val="Odstavecseseznamem"/>
        <w:numPr>
          <w:ilvl w:val="0"/>
          <w:numId w:val="7"/>
        </w:numPr>
        <w:textAlignment w:val="auto"/>
        <w:rPr>
          <w:rFonts w:ascii="Times New Roman" w:hAnsi="Times New Roman"/>
          <w:bCs/>
          <w:color w:val="000000"/>
        </w:rPr>
      </w:pPr>
      <w:r w:rsidRPr="002454AD">
        <w:rPr>
          <w:rFonts w:ascii="Times New Roman" w:hAnsi="Times New Roman"/>
          <w:color w:val="000000"/>
        </w:rPr>
        <w:t xml:space="preserve">Dítě do mateřské školy přijímá na základě žádosti rodičů ředitelka Základní školy a mateřské školy. Rozhoduje dle vypracovaných kritérií, která jsou </w:t>
      </w:r>
      <w:r w:rsidRPr="002454AD">
        <w:rPr>
          <w:rFonts w:ascii="Times New Roman" w:hAnsi="Times New Roman"/>
          <w:bCs/>
          <w:color w:val="000000"/>
        </w:rPr>
        <w:t xml:space="preserve">zveřejněna současně se zveřejněním termínu a místa zápisu. </w:t>
      </w:r>
    </w:p>
    <w:p w:rsidR="00665C74" w:rsidRPr="002454AD" w:rsidRDefault="00665C74" w:rsidP="00665C74">
      <w:pPr>
        <w:pStyle w:val="Odstavecseseznamem"/>
        <w:numPr>
          <w:ilvl w:val="0"/>
          <w:numId w:val="7"/>
        </w:numPr>
        <w:jc w:val="both"/>
        <w:textAlignment w:val="auto"/>
        <w:rPr>
          <w:rFonts w:ascii="Times New Roman" w:hAnsi="Times New Roman"/>
          <w:color w:val="000000"/>
        </w:rPr>
      </w:pPr>
      <w:r w:rsidRPr="002454AD">
        <w:rPr>
          <w:rFonts w:ascii="Times New Roman" w:hAnsi="Times New Roman"/>
          <w:color w:val="000000"/>
        </w:rPr>
        <w:t xml:space="preserve">Přihlášku dítěte do MŠ si rodiče vyzvednou v mateřské škole nebo stáhnou z webu ZŠ a MŠ. Rozhodnutí, kterým se vyhovuje žádosti o přijetí ke vzdělávání, se oznamují zveřejněním </w:t>
      </w:r>
      <w:r w:rsidRPr="002454AD">
        <w:rPr>
          <w:rFonts w:ascii="Times New Roman" w:hAnsi="Times New Roman"/>
          <w:color w:val="000000"/>
        </w:rPr>
        <w:lastRenderedPageBreak/>
        <w:t>seznamu uchazečů pod přiděleným registračním číslem s výsledkem řízení u každého uchazeče po dobu 15 dnů od data zveřejnění. Seznam se zveřejňuje na nástěnce ve škole a před budovou ZŠ.  Rodiče obdrží zároveň rozhodnutí o přijetí dítěte do MŠ elektronicky. Rozhodnutí o nepřijetí se doručuje do vlastních rukou žadatele.</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 xml:space="preserve">Při přijetí dítěte do MŠ stanoví ředitelka školy po dohodě se zákonným zástupcem dítěte dny docházky dítěte do MŠ a délku jeho pobytu v MŠ v těchto dnech. </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Při přijímání dítěte k předškolnímu vzdělávání dodržujeme podmínky stanovené zvláštním právním předpisem (§ 50 zákona č. 258/2000 Sb., o ochraně veřejného zdraví). Mateřská škola může přijmout pouze dítě, které se podrobilo stanoveným pravidelným očkováním, má doklad, že je proti nákaze imunní nebo se nemůže očkování podrobit pro trvalou kontraindikaci. Toto ustanovení se netýká dětí, pro které je předškolní vzdělávání povinné.</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O přijetí dítěte se zdravotním postižením rozhodne ředitelka MŠ na základě písemného vyjádření školského poradenského zařízení, popřípadě praktického lékaře pro děti a dorost. Dětem se speciálními vzdělávacími potřebami je zabezpečena nezbytná individuální speciální péče dle možností (přítomnost asistenta pedagoga).</w:t>
      </w:r>
    </w:p>
    <w:p w:rsidR="00665C74" w:rsidRPr="002454AD" w:rsidRDefault="00665C74" w:rsidP="00665C74">
      <w:pPr>
        <w:ind w:left="360"/>
        <w:jc w:val="both"/>
        <w:rPr>
          <w:b/>
          <w:color w:val="000000"/>
          <w:u w:val="single"/>
        </w:rPr>
      </w:pPr>
    </w:p>
    <w:p w:rsidR="00665C74" w:rsidRPr="002454AD" w:rsidRDefault="00665C74" w:rsidP="00665C74">
      <w:pPr>
        <w:jc w:val="both"/>
        <w:rPr>
          <w:color w:val="000000"/>
        </w:rPr>
      </w:pPr>
      <w:r w:rsidRPr="002454AD">
        <w:rPr>
          <w:b/>
          <w:color w:val="000000"/>
          <w:u w:val="single"/>
        </w:rPr>
        <w:t>2.2) Ukončení docházky</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 xml:space="preserve">Ředitelka MŠ může po předchozím upozornění písemně oznámeném zákonnému zástupci dítěte rozhodnout o ukončení předškolního vzdělávání, jestliže </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 xml:space="preserve">a/ se dítě bez omluvy neúčastní předškolního vzdělávání nepřetržitě po dobu delší než dva týdny, </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 xml:space="preserve">b/ zákonný zástupce závažným způsobem opakovaně narušuje provoz MŠ,  </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 xml:space="preserve">c/ ukončení doporučí v průběhu zkušební doby lékař nebo školské poradenské zařízení, </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d/ zákonný zástupce opakovaně neuhradí úplatu za předškolní vzdělávání v MŠ nebo úplatu za stravování ve stanoveném termínu a nedohodne s ředitelem jiný termín úhrady.</w:t>
      </w:r>
    </w:p>
    <w:p w:rsidR="00665C74" w:rsidRPr="002454AD" w:rsidRDefault="00665C74" w:rsidP="00665C74">
      <w:pPr>
        <w:widowControl w:val="0"/>
        <w:numPr>
          <w:ilvl w:val="0"/>
          <w:numId w:val="8"/>
        </w:numPr>
        <w:suppressAutoHyphens/>
        <w:overflowPunct w:val="0"/>
        <w:autoSpaceDE w:val="0"/>
        <w:autoSpaceDN w:val="0"/>
        <w:spacing w:after="200" w:line="276" w:lineRule="auto"/>
        <w:textAlignment w:val="baseline"/>
        <w:rPr>
          <w:color w:val="000000"/>
        </w:rPr>
      </w:pPr>
      <w:r w:rsidRPr="002454AD">
        <w:rPr>
          <w:color w:val="000000"/>
        </w:rPr>
        <w:t>Rodiče ukončí docházku dítěte do mateřské školy písemným oznámením.</w:t>
      </w:r>
    </w:p>
    <w:p w:rsidR="00665C74" w:rsidRPr="001F7E58" w:rsidRDefault="00665C74" w:rsidP="00665C74">
      <w:pPr>
        <w:pStyle w:val="Nadpis3"/>
        <w:jc w:val="both"/>
        <w:rPr>
          <w:rFonts w:ascii="Times New Roman" w:hAnsi="Times New Roman" w:cs="Times New Roman"/>
          <w:color w:val="000000"/>
          <w:u w:val="single"/>
        </w:rPr>
      </w:pPr>
      <w:proofErr w:type="gramStart"/>
      <w:r w:rsidRPr="001F7E58">
        <w:rPr>
          <w:rFonts w:ascii="Times New Roman" w:hAnsi="Times New Roman" w:cs="Times New Roman"/>
          <w:color w:val="000000"/>
          <w:u w:val="single"/>
        </w:rPr>
        <w:t>2.3)  Evidence</w:t>
      </w:r>
      <w:proofErr w:type="gramEnd"/>
      <w:r w:rsidRPr="001F7E58">
        <w:rPr>
          <w:rFonts w:ascii="Times New Roman" w:hAnsi="Times New Roman" w:cs="Times New Roman"/>
          <w:color w:val="000000"/>
          <w:u w:val="single"/>
        </w:rPr>
        <w:t xml:space="preserve"> dítěte</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 xml:space="preserve">Při nástupu dítěte do MŠ rodiče potvrdí podpisem třídní učitelce </w:t>
      </w:r>
      <w:r w:rsidRPr="002454AD">
        <w:rPr>
          <w:rFonts w:ascii="Times New Roman" w:hAnsi="Times New Roman"/>
          <w:b/>
          <w:color w:val="000000"/>
        </w:rPr>
        <w:t>správnost údajů</w:t>
      </w:r>
      <w:r w:rsidRPr="002454AD">
        <w:rPr>
          <w:rFonts w:ascii="Times New Roman" w:hAnsi="Times New Roman"/>
          <w:color w:val="000000"/>
        </w:rPr>
        <w:t xml:space="preserve"> v řádně vyplněném Evidenčním listu dítěte, předají Prohlášení o zdravotním stavu dítěte, Dohodu o odvádění dítěte z MŠ.</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Zdravotní stav dítěte a potvrzení o pravidelném očko</w:t>
      </w:r>
      <w:r>
        <w:rPr>
          <w:rFonts w:ascii="Times New Roman" w:hAnsi="Times New Roman"/>
          <w:color w:val="000000"/>
        </w:rPr>
        <w:t xml:space="preserve">vání doplní do Přihlášky do MŠ dětský lékař při </w:t>
      </w:r>
      <w:r w:rsidRPr="002454AD">
        <w:rPr>
          <w:rFonts w:ascii="Times New Roman" w:hAnsi="Times New Roman"/>
          <w:color w:val="000000"/>
        </w:rPr>
        <w:t>zápisu dítěte do mateřské školy.</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Rodiče nahlásí v mateřské škole neprodleně každou</w:t>
      </w:r>
      <w:r>
        <w:rPr>
          <w:rFonts w:ascii="Times New Roman" w:hAnsi="Times New Roman"/>
          <w:color w:val="000000"/>
        </w:rPr>
        <w:t xml:space="preserve"> </w:t>
      </w:r>
      <w:r w:rsidRPr="002454AD">
        <w:rPr>
          <w:rFonts w:ascii="Times New Roman" w:hAnsi="Times New Roman"/>
          <w:b/>
          <w:color w:val="000000"/>
        </w:rPr>
        <w:t>změnu ve výše uvedených údajích</w:t>
      </w:r>
      <w:r w:rsidRPr="002454AD">
        <w:rPr>
          <w:rFonts w:ascii="Times New Roman" w:hAnsi="Times New Roman"/>
          <w:color w:val="000000"/>
        </w:rPr>
        <w:t xml:space="preserve"> (zejména změnu zdravotního stavu </w:t>
      </w:r>
      <w:proofErr w:type="gramStart"/>
      <w:r w:rsidRPr="002454AD">
        <w:rPr>
          <w:rFonts w:ascii="Times New Roman" w:hAnsi="Times New Roman"/>
          <w:color w:val="000000"/>
        </w:rPr>
        <w:t>dítěte,  místo</w:t>
      </w:r>
      <w:proofErr w:type="gramEnd"/>
      <w:r w:rsidRPr="002454AD">
        <w:rPr>
          <w:rFonts w:ascii="Times New Roman" w:hAnsi="Times New Roman"/>
          <w:color w:val="000000"/>
        </w:rPr>
        <w:t xml:space="preserve"> trvalého pobytu a telefon).</w:t>
      </w:r>
    </w:p>
    <w:p w:rsidR="00665C74" w:rsidRPr="002454AD" w:rsidRDefault="00665C74" w:rsidP="00665C74">
      <w:pPr>
        <w:pStyle w:val="Odstavecseseznamem"/>
        <w:numPr>
          <w:ilvl w:val="0"/>
          <w:numId w:val="8"/>
        </w:numPr>
        <w:jc w:val="both"/>
        <w:textAlignment w:val="auto"/>
        <w:rPr>
          <w:rFonts w:ascii="Times New Roman" w:hAnsi="Times New Roman"/>
          <w:color w:val="000000"/>
        </w:rPr>
      </w:pPr>
      <w:r w:rsidRPr="002454AD">
        <w:rPr>
          <w:rFonts w:ascii="Times New Roman" w:hAnsi="Times New Roman"/>
          <w:color w:val="000000"/>
        </w:rPr>
        <w:t>Informace o dětech jsou důsledně využívány pouze pro vnitřní potřebu školy, oprávněné orgány státní správy a samosprávy a pro potřebu uplatnění zákona č. 106/1999 Sb., o svobodném přístupu k informacím.</w:t>
      </w:r>
    </w:p>
    <w:p w:rsidR="00665C74" w:rsidRPr="002454AD" w:rsidRDefault="00665C74" w:rsidP="00665C74">
      <w:pPr>
        <w:ind w:left="720"/>
        <w:rPr>
          <w:color w:val="000000"/>
        </w:rPr>
      </w:pPr>
    </w:p>
    <w:p w:rsidR="00665C74" w:rsidRPr="002454AD" w:rsidRDefault="00665C74" w:rsidP="00665C74">
      <w:pPr>
        <w:jc w:val="both"/>
        <w:rPr>
          <w:color w:val="000000"/>
        </w:rPr>
      </w:pPr>
      <w:r w:rsidRPr="002454AD">
        <w:rPr>
          <w:b/>
          <w:color w:val="000000"/>
          <w:u w:val="single"/>
        </w:rPr>
        <w:t xml:space="preserve">2.4) </w:t>
      </w:r>
      <w:proofErr w:type="gramStart"/>
      <w:r w:rsidRPr="002454AD">
        <w:rPr>
          <w:b/>
          <w:color w:val="000000"/>
          <w:u w:val="single"/>
        </w:rPr>
        <w:t>Provoz  mateřské</w:t>
      </w:r>
      <w:proofErr w:type="gramEnd"/>
      <w:r w:rsidRPr="002454AD">
        <w:rPr>
          <w:b/>
          <w:color w:val="000000"/>
          <w:u w:val="single"/>
        </w:rPr>
        <w:t xml:space="preserve"> školy</w:t>
      </w:r>
      <w:r w:rsidRPr="002454AD">
        <w:rPr>
          <w:color w:val="000000"/>
        </w:rPr>
        <w:t xml:space="preserv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je celodenní - </w:t>
      </w:r>
      <w:r w:rsidRPr="002454AD">
        <w:rPr>
          <w:rFonts w:ascii="Times New Roman" w:hAnsi="Times New Roman"/>
          <w:b/>
          <w:color w:val="000000"/>
        </w:rPr>
        <w:t xml:space="preserve">od </w:t>
      </w:r>
      <w:r>
        <w:rPr>
          <w:rFonts w:ascii="Times New Roman" w:hAnsi="Times New Roman"/>
          <w:b/>
          <w:color w:val="000000"/>
        </w:rPr>
        <w:t>pondělí do pátku od 6,30 do 16,3</w:t>
      </w:r>
      <w:r w:rsidRPr="002454AD">
        <w:rPr>
          <w:rFonts w:ascii="Times New Roman" w:hAnsi="Times New Roman"/>
          <w:b/>
          <w:color w:val="000000"/>
        </w:rPr>
        <w:t>0 hodin</w:t>
      </w:r>
      <w:r w:rsidRPr="002454AD">
        <w:rPr>
          <w:rFonts w:ascii="Times New Roman" w:hAnsi="Times New Roman"/>
          <w:color w:val="000000"/>
        </w:rPr>
        <w:t>.</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Provoz MŠ bývá </w:t>
      </w:r>
      <w:r w:rsidRPr="002454AD">
        <w:rPr>
          <w:rFonts w:ascii="Times New Roman" w:hAnsi="Times New Roman"/>
          <w:b/>
          <w:color w:val="000000"/>
        </w:rPr>
        <w:t>přerušen a omezen</w:t>
      </w:r>
      <w:r w:rsidRPr="002454AD">
        <w:rPr>
          <w:rFonts w:ascii="Times New Roman" w:hAnsi="Times New Roman"/>
          <w:color w:val="000000"/>
        </w:rPr>
        <w:t xml:space="preserve"> v období vánočních, velikonočních a hlavních prázdnin. Přerušení a omezení provozu MŠ oznámí ředitelka školy zákonnému zástupci dítěte nejméně 2 měsíce předem a zároveň zveřejní výsledky projednání možností a podmínek předškolního vzdělávání dětí v jiné mateřské škole v okolí (Mrsklesy) s ředitelkou této MŠ. Dále podá informace o možnosti a podmínkách zajištění péče o děti podle zákona o živnostenském podnikání a podle zákona o poskytování služby péče o dítě v dětské skupině. 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S plánovaným uzavř</w:t>
      </w:r>
      <w:r>
        <w:rPr>
          <w:rFonts w:ascii="Times New Roman" w:hAnsi="Times New Roman"/>
          <w:color w:val="000000"/>
        </w:rPr>
        <w:t xml:space="preserve">ením MŠ na celý kalendářní rok </w:t>
      </w:r>
      <w:r w:rsidRPr="002454AD">
        <w:rPr>
          <w:rFonts w:ascii="Times New Roman" w:hAnsi="Times New Roman"/>
          <w:color w:val="000000"/>
        </w:rPr>
        <w:t xml:space="preserve">jsou rodiče seznámeni vyvěšením na web a vývěsky do konce roku předcházejícího. O neplánovaném uzavření MŠ informuje rodiče  </w:t>
      </w:r>
      <w:proofErr w:type="spellStart"/>
      <w:r w:rsidRPr="002454AD">
        <w:rPr>
          <w:rFonts w:ascii="Times New Roman" w:hAnsi="Times New Roman"/>
          <w:color w:val="000000"/>
        </w:rPr>
        <w:t>zást</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řed</w:t>
      </w:r>
      <w:proofErr w:type="spellEnd"/>
      <w:r w:rsidRPr="002454AD">
        <w:rPr>
          <w:rFonts w:ascii="Times New Roman" w:hAnsi="Times New Roman"/>
          <w:color w:val="000000"/>
        </w:rPr>
        <w:t>. ZŠ a MŠ ihned, jakmile je o něm rozhodnuto.</w:t>
      </w:r>
    </w:p>
    <w:p w:rsidR="00665C74" w:rsidRPr="002454AD" w:rsidRDefault="00665C74" w:rsidP="00665C74">
      <w:pPr>
        <w:numPr>
          <w:ilvl w:val="0"/>
          <w:numId w:val="9"/>
        </w:numPr>
        <w:jc w:val="both"/>
        <w:rPr>
          <w:color w:val="000000"/>
        </w:rPr>
      </w:pPr>
      <w:r w:rsidRPr="002454AD">
        <w:rPr>
          <w:color w:val="000000"/>
        </w:rPr>
        <w:lastRenderedPageBreak/>
        <w:t>Děti navštěvují ma</w:t>
      </w:r>
      <w:r w:rsidR="00291672">
        <w:rPr>
          <w:color w:val="000000"/>
        </w:rPr>
        <w:t>teřskou školu pravidelně. Zákonní zástupci</w:t>
      </w:r>
      <w:r w:rsidRPr="002454AD">
        <w:rPr>
          <w:color w:val="000000"/>
        </w:rPr>
        <w:t xml:space="preserve"> oznámí mateřské škole předem známou nepřítomnost.  Není-li nepřítomnost dítěte předem známá, omluví dítě neprodleně. Nepřítomnost dítěte a jeho nástup je možno nahlásit osobně nebo telefonicky.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Děti </w:t>
      </w:r>
      <w:r>
        <w:rPr>
          <w:rFonts w:ascii="Times New Roman" w:hAnsi="Times New Roman"/>
          <w:b/>
          <w:color w:val="000000"/>
        </w:rPr>
        <w:t xml:space="preserve">přicházejí </w:t>
      </w:r>
      <w:r w:rsidRPr="001F7E58">
        <w:rPr>
          <w:rFonts w:ascii="Times New Roman" w:hAnsi="Times New Roman"/>
          <w:b/>
          <w:color w:val="000000"/>
        </w:rPr>
        <w:t>do mateřské školy od 6,30 do 8,00 hod</w:t>
      </w:r>
      <w:r w:rsidRPr="002454AD">
        <w:rPr>
          <w:rFonts w:ascii="Times New Roman" w:hAnsi="Times New Roman"/>
          <w:color w:val="000000"/>
        </w:rPr>
        <w:t>.</w:t>
      </w:r>
      <w:r>
        <w:rPr>
          <w:rFonts w:ascii="Times New Roman" w:hAnsi="Times New Roman"/>
          <w:color w:val="000000"/>
        </w:rPr>
        <w:t>, nedohodnou-li se s učitelkou podle aktuální potřeby jinak (</w:t>
      </w:r>
      <w:r w:rsidRPr="002454AD">
        <w:rPr>
          <w:rFonts w:ascii="Times New Roman" w:hAnsi="Times New Roman"/>
          <w:color w:val="000000"/>
        </w:rPr>
        <w:t xml:space="preserve">návštěva lékaře, logopeda,…) Zákonní zástupci nebo osoby jimi pověřené jsou povinní </w:t>
      </w:r>
      <w:r w:rsidRPr="002454AD">
        <w:rPr>
          <w:rFonts w:ascii="Times New Roman" w:hAnsi="Times New Roman"/>
          <w:b/>
          <w:color w:val="000000"/>
        </w:rPr>
        <w:t>předat dítě</w:t>
      </w:r>
      <w:r w:rsidRPr="002454AD">
        <w:rPr>
          <w:rFonts w:ascii="Times New Roman" w:hAnsi="Times New Roman"/>
          <w:color w:val="000000"/>
        </w:rPr>
        <w:t xml:space="preserve"> po příchodu do MŠ </w:t>
      </w:r>
      <w:r w:rsidRPr="002454AD">
        <w:rPr>
          <w:rFonts w:ascii="Times New Roman" w:hAnsi="Times New Roman"/>
          <w:b/>
          <w:color w:val="000000"/>
        </w:rPr>
        <w:t>učitelkám osobně</w:t>
      </w:r>
      <w:r w:rsidRPr="002454AD">
        <w:rPr>
          <w:rFonts w:ascii="Times New Roman" w:hAnsi="Times New Roman"/>
          <w:color w:val="000000"/>
        </w:rPr>
        <w:t xml:space="preserve"> ve třídě již přezuté a převlečené.</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Děti </w:t>
      </w:r>
      <w:r>
        <w:rPr>
          <w:rFonts w:ascii="Times New Roman" w:hAnsi="Times New Roman"/>
          <w:b/>
          <w:color w:val="000000"/>
        </w:rPr>
        <w:t>odcházejí z MŠ sídliště: od 12,00 (ZŠ 12,15) do 12,30</w:t>
      </w:r>
      <w:r w:rsidRPr="002454AD">
        <w:rPr>
          <w:rFonts w:ascii="Times New Roman" w:hAnsi="Times New Roman"/>
          <w:color w:val="000000"/>
        </w:rPr>
        <w:t xml:space="preserve"> hodin nebo od </w:t>
      </w:r>
      <w:r>
        <w:rPr>
          <w:rFonts w:ascii="Times New Roman" w:hAnsi="Times New Roman"/>
          <w:b/>
          <w:color w:val="000000"/>
        </w:rPr>
        <w:t>14,00 do 16,3</w:t>
      </w:r>
      <w:r w:rsidRPr="002454AD">
        <w:rPr>
          <w:rFonts w:ascii="Times New Roman" w:hAnsi="Times New Roman"/>
          <w:b/>
          <w:color w:val="000000"/>
        </w:rPr>
        <w:t>0</w:t>
      </w:r>
      <w:r w:rsidRPr="002454AD">
        <w:rPr>
          <w:rFonts w:ascii="Times New Roman" w:hAnsi="Times New Roman"/>
          <w:color w:val="000000"/>
        </w:rPr>
        <w:t xml:space="preserve"> hodin, nedohodnou-li se podle aktuální potřeby jinak.</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Pokud si zákonný zástupce dítěte nebo jím pověřená osoba dítě z mateřské školy nevyzvedne do 16</w:t>
      </w:r>
      <w:r>
        <w:rPr>
          <w:rFonts w:ascii="Times New Roman" w:hAnsi="Times New Roman"/>
          <w:color w:val="000000"/>
        </w:rPr>
        <w:t>,30.</w:t>
      </w:r>
      <w:r w:rsidRPr="002454AD">
        <w:rPr>
          <w:rFonts w:ascii="Times New Roman" w:hAnsi="Times New Roman"/>
          <w:color w:val="000000"/>
        </w:rPr>
        <w:t xml:space="preserve"> hodiny a není možný ani telefonický kontakt, zůstává s dítětem učitelka v mateřské škole. Pokud se nepodaří učitelce kontaktovat zákonného zástupce ani jím pověřenou osobu, zajistí ve spolupráci s policií ČR předání dítěte pracovníkovi OSPOD. Zákonný zástupce dítěte v tomto případě má povinnost nahradit škodu organizaci vzniklou - mzdové prostředky pro učitelku a případné další náklady. Zákonný zástupce se povinnosti zprostí, prokáže-li, že nejednal zaviněně.</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Pokud zákonný zástupce nebo jím pověřená osoba vyzvedávají dítě opakovaně po 16.</w:t>
      </w:r>
      <w:r>
        <w:rPr>
          <w:rFonts w:ascii="Times New Roman" w:hAnsi="Times New Roman"/>
          <w:color w:val="000000"/>
        </w:rPr>
        <w:t>30.</w:t>
      </w:r>
      <w:r w:rsidRPr="002454AD">
        <w:rPr>
          <w:rFonts w:ascii="Times New Roman" w:hAnsi="Times New Roman"/>
          <w:color w:val="000000"/>
        </w:rPr>
        <w:t xml:space="preserve"> hodině a nereagují ani na písemné upozornění ředitelky mateřské školy, je toto považováno za závažné porušení provozu mateřské školy a v konečném důsledku může být důvodem pro ukončení docházky dítěte do mateřské školy.</w:t>
      </w:r>
    </w:p>
    <w:p w:rsidR="00665C74" w:rsidRPr="002454AD" w:rsidRDefault="00665C74" w:rsidP="00665C74">
      <w:pPr>
        <w:pStyle w:val="Odstavecseseznamem"/>
        <w:numPr>
          <w:ilvl w:val="0"/>
          <w:numId w:val="9"/>
        </w:numPr>
        <w:jc w:val="both"/>
        <w:textAlignment w:val="auto"/>
        <w:rPr>
          <w:rFonts w:ascii="Times New Roman" w:hAnsi="Times New Roman"/>
          <w:b/>
          <w:color w:val="000000"/>
        </w:rPr>
      </w:pPr>
      <w:r w:rsidRPr="002454AD">
        <w:rPr>
          <w:rFonts w:ascii="Times New Roman" w:hAnsi="Times New Roman"/>
          <w:b/>
          <w:color w:val="000000"/>
        </w:rPr>
        <w:t>Omlouvání dětí</w:t>
      </w:r>
      <w:r w:rsidRPr="002454AD">
        <w:rPr>
          <w:rFonts w:ascii="Times New Roman" w:hAnsi="Times New Roman"/>
          <w:color w:val="000000"/>
        </w:rPr>
        <w:t xml:space="preserve"> je možno provádět po celou dobu provozu na </w:t>
      </w:r>
      <w:r w:rsidRPr="002454AD">
        <w:rPr>
          <w:rFonts w:ascii="Times New Roman" w:hAnsi="Times New Roman"/>
          <w:b/>
          <w:color w:val="000000"/>
        </w:rPr>
        <w:t xml:space="preserve">tel. číslech: </w:t>
      </w:r>
    </w:p>
    <w:p w:rsidR="00665C74" w:rsidRPr="002454AD" w:rsidRDefault="00665C74" w:rsidP="00665C74">
      <w:pPr>
        <w:pStyle w:val="Odstavecseseznamem"/>
        <w:jc w:val="both"/>
        <w:rPr>
          <w:rFonts w:ascii="Times New Roman" w:hAnsi="Times New Roman"/>
          <w:b/>
          <w:color w:val="000000"/>
        </w:rPr>
      </w:pPr>
      <w:r w:rsidRPr="002454AD">
        <w:rPr>
          <w:rFonts w:ascii="Times New Roman" w:hAnsi="Times New Roman"/>
          <w:b/>
          <w:color w:val="000000"/>
        </w:rPr>
        <w:t>sídliště: 739 559 081, ZŠ: 731 150 417</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jc w:val="both"/>
        <w:rPr>
          <w:b/>
          <w:color w:val="000000"/>
          <w:u w:val="single"/>
        </w:rPr>
      </w:pPr>
      <w:r w:rsidRPr="002454AD">
        <w:rPr>
          <w:b/>
          <w:color w:val="000000"/>
          <w:u w:val="single"/>
        </w:rPr>
        <w:t>2.5) Režim dne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proofErr w:type="spellStart"/>
      <w:r w:rsidRPr="002454AD">
        <w:rPr>
          <w:rFonts w:ascii="Times New Roman" w:hAnsi="Times New Roman"/>
          <w:color w:val="000000"/>
        </w:rPr>
        <w:t>Ped</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prac</w:t>
      </w:r>
      <w:proofErr w:type="spellEnd"/>
      <w:r w:rsidRPr="002454AD">
        <w:rPr>
          <w:rFonts w:ascii="Times New Roman" w:hAnsi="Times New Roman"/>
          <w:color w:val="000000"/>
        </w:rPr>
        <w:t xml:space="preserve"> dodržují rámcová pravidla uspořádání života a dne, která zabezpečují rytmický řád a umožňují jim pružně reagovat, rozhodovat tak, aby sladily potřebu svobody a potřebu řádu vyvážeností spontánních a řízených aktivit v poměru, který odpovídá potřebám a možnostem dětí. Učitelky jej upravují s přihlédnutím k potřebám a složení jednotlivých tříd.</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Denně jsou zařazovány pohybové aktivity, je dodržován dostatečný časový odstup mezi jednotlivými jídly, je respektována potř</w:t>
      </w:r>
      <w:r>
        <w:rPr>
          <w:rFonts w:ascii="Times New Roman" w:hAnsi="Times New Roman"/>
          <w:color w:val="000000"/>
        </w:rPr>
        <w:t xml:space="preserve">eba spánku u dětí. Pobyt venku </w:t>
      </w:r>
      <w:r w:rsidRPr="002454AD">
        <w:rPr>
          <w:rFonts w:ascii="Times New Roman" w:hAnsi="Times New Roman"/>
          <w:color w:val="000000"/>
        </w:rPr>
        <w:t xml:space="preserve">nejméně 2 hodiny denně, zkracuje se pouze při nepříznivém počasí. K pobytu venku je především využívána zahrada a přírodní okolí MŠ.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Děti nejsou k činnostem nuceny, zařazení do činností záleží na samostatném rozhodnutí dítěte. </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jc w:val="both"/>
        <w:rPr>
          <w:b/>
          <w:color w:val="000000"/>
        </w:rPr>
      </w:pPr>
      <w:r w:rsidRPr="002454AD">
        <w:rPr>
          <w:b/>
          <w:color w:val="000000"/>
        </w:rPr>
        <w:t>6.30-8.00</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Pr>
          <w:rFonts w:ascii="Times New Roman" w:hAnsi="Times New Roman"/>
          <w:color w:val="000000"/>
        </w:rPr>
        <w:t>Scházení dětí</w:t>
      </w:r>
      <w:r w:rsidRPr="002454AD">
        <w:rPr>
          <w:rFonts w:ascii="Times New Roman" w:hAnsi="Times New Roman"/>
          <w:color w:val="000000"/>
        </w:rPr>
        <w:t xml:space="preserve">. </w:t>
      </w:r>
    </w:p>
    <w:p w:rsidR="00665C74" w:rsidRPr="005C68A2" w:rsidRDefault="00665C74" w:rsidP="00665C74">
      <w:pPr>
        <w:pStyle w:val="Odstavecseseznamem"/>
        <w:numPr>
          <w:ilvl w:val="0"/>
          <w:numId w:val="9"/>
        </w:numPr>
        <w:jc w:val="both"/>
        <w:textAlignment w:val="auto"/>
        <w:rPr>
          <w:b/>
          <w:color w:val="000000"/>
        </w:rPr>
      </w:pPr>
      <w:r w:rsidRPr="005C68A2">
        <w:rPr>
          <w:rFonts w:ascii="Times New Roman" w:hAnsi="Times New Roman"/>
          <w:color w:val="000000"/>
        </w:rPr>
        <w:t xml:space="preserve">V této době probíhají ve skupinkách a individuálně spontánní hry a činnosti dětí dle jejich výběru, činnosti řízené pedagogem k tématu, kterých se děti dle vlastního zájmu zúčastňují – námětové, konstruktivní, smyslové, manipulační hry, pokusy, operace s materiálem, pohybové, výtvarné, hudební, dramatické aktivity, jazykové chvilky, prohlížení knížek,… </w:t>
      </w:r>
    </w:p>
    <w:p w:rsidR="00665C74" w:rsidRPr="00ED0587" w:rsidRDefault="00665C74" w:rsidP="00665C74">
      <w:pPr>
        <w:pStyle w:val="Odstavecseseznamem"/>
        <w:ind w:left="0"/>
        <w:jc w:val="both"/>
        <w:textAlignment w:val="auto"/>
        <w:rPr>
          <w:rFonts w:ascii="Times New Roman" w:hAnsi="Times New Roman"/>
          <w:b/>
          <w:color w:val="000000"/>
          <w:sz w:val="24"/>
          <w:szCs w:val="24"/>
        </w:rPr>
      </w:pPr>
      <w:r w:rsidRPr="00ED0587">
        <w:rPr>
          <w:rFonts w:ascii="Times New Roman" w:hAnsi="Times New Roman"/>
          <w:b/>
          <w:color w:val="000000"/>
          <w:sz w:val="24"/>
          <w:szCs w:val="24"/>
        </w:rPr>
        <w:t>8,00 – 8,30</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RCV, TV – lokomoční i nelokomoční, zdravotně zaměřené pohybové činnosti, jóga, relaxace, pohybová a hudebně pohybová hra</w:t>
      </w:r>
    </w:p>
    <w:p w:rsidR="00665C74" w:rsidRPr="002454AD" w:rsidRDefault="00665C74" w:rsidP="00665C74">
      <w:pPr>
        <w:jc w:val="both"/>
        <w:rPr>
          <w:color w:val="000000"/>
        </w:rPr>
      </w:pPr>
      <w:r w:rsidRPr="002454AD">
        <w:rPr>
          <w:b/>
          <w:color w:val="000000"/>
        </w:rPr>
        <w:t>8,30 - 9.00</w:t>
      </w:r>
      <w:r w:rsidRPr="002454AD">
        <w:rPr>
          <w:color w:val="000000"/>
        </w:rPr>
        <w:t xml:space="preserv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hygiena, svačina</w:t>
      </w:r>
    </w:p>
    <w:p w:rsidR="00665C74" w:rsidRPr="002454AD" w:rsidRDefault="00665C74" w:rsidP="00665C74">
      <w:pPr>
        <w:jc w:val="both"/>
        <w:rPr>
          <w:b/>
          <w:color w:val="000000"/>
        </w:rPr>
      </w:pPr>
      <w:r w:rsidRPr="002454AD">
        <w:rPr>
          <w:b/>
          <w:color w:val="000000"/>
        </w:rPr>
        <w:t>9.00-9.30</w:t>
      </w:r>
      <w:r>
        <w:rPr>
          <w:b/>
          <w:color w:val="000000"/>
        </w:rPr>
        <w:t xml:space="preserve"> (ZŠ 9,45)</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komunikační kruh (diskuze, r</w:t>
      </w:r>
      <w:r>
        <w:rPr>
          <w:rFonts w:ascii="Times New Roman" w:hAnsi="Times New Roman"/>
          <w:color w:val="000000"/>
        </w:rPr>
        <w:t>ozhovory, konverzace, vyprávění</w:t>
      </w:r>
      <w:r w:rsidRPr="002454AD">
        <w:rPr>
          <w:rFonts w:ascii="Times New Roman" w:hAnsi="Times New Roman"/>
          <w:color w:val="000000"/>
        </w:rPr>
        <w:t>)</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 řízené činnosti tematicky zaměřené – smyslové, praktické, poznávací, jazykové, dramatické,…rozvíjející všechny stránky osobnosti</w:t>
      </w:r>
    </w:p>
    <w:p w:rsidR="00665C74" w:rsidRPr="002454AD" w:rsidRDefault="00665C74" w:rsidP="00665C74">
      <w:pPr>
        <w:jc w:val="both"/>
        <w:rPr>
          <w:b/>
          <w:color w:val="000000"/>
        </w:rPr>
      </w:pPr>
      <w:r w:rsidRPr="002454AD">
        <w:rPr>
          <w:b/>
          <w:color w:val="000000"/>
        </w:rPr>
        <w:t xml:space="preserve">9.30-11.30 </w:t>
      </w:r>
      <w:r>
        <w:rPr>
          <w:b/>
          <w:color w:val="000000"/>
        </w:rPr>
        <w:t>(ZŠ 11,45)</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příprava na pobyt venku, pobyt venku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Je přizpůsoben věku dětí, počasí a stavu ovzduší. V mimořádně nepříznivých klimatických podmínkách může být zkrácen nebo vynechán a nahrazují ho převážně hravé a pohybové </w:t>
      </w:r>
      <w:r w:rsidRPr="002454AD">
        <w:rPr>
          <w:rFonts w:ascii="Times New Roman" w:hAnsi="Times New Roman"/>
          <w:color w:val="000000"/>
        </w:rPr>
        <w:lastRenderedPageBreak/>
        <w:t>aktivity ve třídě. V letních měsících jsou naopak i ranní činnosti přenášeny ven na zahradu Je zaměřen na pozorování, poznávání, pohyb, tvořivé činnosti.</w:t>
      </w:r>
    </w:p>
    <w:p w:rsidR="00665C74" w:rsidRPr="005C68A2" w:rsidRDefault="00665C74" w:rsidP="00665C74">
      <w:pPr>
        <w:jc w:val="both"/>
        <w:rPr>
          <w:b/>
          <w:color w:val="000000"/>
        </w:rPr>
      </w:pPr>
      <w:r w:rsidRPr="002454AD">
        <w:rPr>
          <w:b/>
          <w:color w:val="000000"/>
        </w:rPr>
        <w:t>11.30</w:t>
      </w:r>
      <w:r>
        <w:rPr>
          <w:b/>
          <w:color w:val="000000"/>
        </w:rPr>
        <w:t xml:space="preserve"> (ZŠ 11,45)</w:t>
      </w:r>
      <w:r w:rsidRPr="002454AD">
        <w:rPr>
          <w:b/>
          <w:color w:val="000000"/>
        </w:rPr>
        <w:t xml:space="preserve"> – 12,00 </w:t>
      </w:r>
      <w:r w:rsidRPr="005C68A2">
        <w:rPr>
          <w:b/>
          <w:color w:val="000000"/>
        </w:rPr>
        <w:t>(ZŠ 12,15)</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hygiena, oběd</w:t>
      </w:r>
    </w:p>
    <w:p w:rsidR="00665C74" w:rsidRPr="002454AD" w:rsidRDefault="00665C74" w:rsidP="00665C74">
      <w:pPr>
        <w:jc w:val="both"/>
        <w:rPr>
          <w:color w:val="000000"/>
        </w:rPr>
      </w:pPr>
      <w:r w:rsidRPr="002454AD">
        <w:rPr>
          <w:b/>
          <w:color w:val="000000"/>
        </w:rPr>
        <w:t>12. 00</w:t>
      </w:r>
      <w:r>
        <w:rPr>
          <w:b/>
          <w:color w:val="000000"/>
        </w:rPr>
        <w:t xml:space="preserve"> (ZŠ 12,15) </w:t>
      </w:r>
      <w:r w:rsidRPr="002454AD">
        <w:rPr>
          <w:b/>
          <w:color w:val="000000"/>
        </w:rPr>
        <w:t>-13, 45</w:t>
      </w:r>
      <w:r w:rsidRPr="002454AD">
        <w:rPr>
          <w:color w:val="000000"/>
        </w:rPr>
        <w:t xml:space="preserv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příprava na odpočinek, odpočinek - vychází z potřeb dětí. Děti nemusejí spát, na lehátko si mohou s sebou vzít oblíbeného </w:t>
      </w:r>
      <w:proofErr w:type="spellStart"/>
      <w:r w:rsidRPr="002454AD">
        <w:rPr>
          <w:rFonts w:ascii="Times New Roman" w:hAnsi="Times New Roman"/>
          <w:color w:val="000000"/>
        </w:rPr>
        <w:t>plyšáka</w:t>
      </w:r>
      <w:proofErr w:type="spellEnd"/>
      <w:r w:rsidRPr="002454AD">
        <w:rPr>
          <w:rFonts w:ascii="Times New Roman" w:hAnsi="Times New Roman"/>
          <w:color w:val="000000"/>
        </w:rPr>
        <w:t>. Začíná poslechem čtené nebo reprodukované pohádky, básní, ukolébavek. Děti, které nespí, mohou vstát po půlhodině odpočinku a věnovat se nabízeným činnostem tak, aby nerušily ostatní.</w:t>
      </w:r>
    </w:p>
    <w:p w:rsidR="00665C74" w:rsidRPr="002454AD" w:rsidRDefault="00665C74" w:rsidP="00665C74">
      <w:pPr>
        <w:jc w:val="both"/>
        <w:rPr>
          <w:color w:val="000000"/>
        </w:rPr>
      </w:pPr>
      <w:r w:rsidRPr="002454AD">
        <w:rPr>
          <w:b/>
          <w:color w:val="000000"/>
        </w:rPr>
        <w:t>13, 45 - 14.15</w:t>
      </w:r>
      <w:r w:rsidRPr="002454AD">
        <w:rPr>
          <w:color w:val="000000"/>
        </w:rPr>
        <w:t xml:space="preserv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hygiena, odpolední svačina</w:t>
      </w:r>
    </w:p>
    <w:p w:rsidR="00665C74" w:rsidRPr="002454AD" w:rsidRDefault="00665C74" w:rsidP="00665C74">
      <w:pPr>
        <w:jc w:val="both"/>
        <w:rPr>
          <w:color w:val="000000"/>
        </w:rPr>
      </w:pPr>
      <w:r>
        <w:rPr>
          <w:b/>
          <w:color w:val="000000"/>
        </w:rPr>
        <w:t>14.15 -16.3</w:t>
      </w:r>
      <w:r w:rsidRPr="002454AD">
        <w:rPr>
          <w:b/>
          <w:color w:val="000000"/>
        </w:rPr>
        <w:t>0</w:t>
      </w:r>
      <w:r w:rsidRPr="002454AD">
        <w:rPr>
          <w:color w:val="000000"/>
        </w:rPr>
        <w:t xml:space="preserv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krátká řízen</w:t>
      </w:r>
      <w:r>
        <w:rPr>
          <w:rFonts w:ascii="Times New Roman" w:hAnsi="Times New Roman"/>
          <w:color w:val="000000"/>
        </w:rPr>
        <w:t xml:space="preserve">á činnost k tématu, </w:t>
      </w:r>
      <w:r w:rsidRPr="002454AD">
        <w:rPr>
          <w:rFonts w:ascii="Times New Roman" w:hAnsi="Times New Roman"/>
          <w:color w:val="000000"/>
        </w:rPr>
        <w:t>hry a zájmové činnosti – jako při ranním scházení</w:t>
      </w:r>
      <w:r>
        <w:rPr>
          <w:rFonts w:ascii="Times New Roman" w:hAnsi="Times New Roman"/>
          <w:color w:val="000000"/>
        </w:rPr>
        <w:t>, vyzvedávání dětí</w:t>
      </w:r>
    </w:p>
    <w:p w:rsidR="00665C74" w:rsidRPr="002454AD" w:rsidRDefault="00665C74" w:rsidP="00665C74">
      <w:pPr>
        <w:jc w:val="both"/>
        <w:rPr>
          <w:b/>
          <w:color w:val="000000"/>
          <w:u w:val="single"/>
        </w:rPr>
      </w:pPr>
    </w:p>
    <w:p w:rsidR="00665C74" w:rsidRPr="002454AD" w:rsidRDefault="00665C74" w:rsidP="00665C74">
      <w:pPr>
        <w:jc w:val="both"/>
        <w:rPr>
          <w:b/>
          <w:color w:val="000000"/>
          <w:u w:val="single"/>
        </w:rPr>
      </w:pPr>
    </w:p>
    <w:p w:rsidR="00665C74" w:rsidRPr="002454AD" w:rsidRDefault="00665C74" w:rsidP="00665C74">
      <w:pPr>
        <w:jc w:val="both"/>
        <w:rPr>
          <w:b/>
          <w:color w:val="000000"/>
          <w:u w:val="single"/>
        </w:rPr>
      </w:pPr>
    </w:p>
    <w:p w:rsidR="00665C74" w:rsidRPr="002454AD" w:rsidRDefault="00665C74" w:rsidP="00665C74">
      <w:pPr>
        <w:jc w:val="both"/>
        <w:rPr>
          <w:b/>
          <w:color w:val="000000"/>
          <w:u w:val="single"/>
        </w:rPr>
      </w:pPr>
      <w:r w:rsidRPr="002454AD">
        <w:rPr>
          <w:b/>
          <w:color w:val="000000"/>
          <w:u w:val="single"/>
        </w:rPr>
        <w:t xml:space="preserve">2.6. Rozdělení dětí do tříd: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Mateřská škola je organizačně členěna na 4 třídy. Děti jsou rozděleny do </w:t>
      </w:r>
      <w:r>
        <w:rPr>
          <w:rFonts w:ascii="Times New Roman" w:hAnsi="Times New Roman"/>
          <w:color w:val="000000"/>
        </w:rPr>
        <w:t>budov</w:t>
      </w:r>
      <w:r w:rsidRPr="002454AD">
        <w:rPr>
          <w:rFonts w:ascii="Times New Roman" w:hAnsi="Times New Roman"/>
          <w:color w:val="000000"/>
        </w:rPr>
        <w:t xml:space="preserve"> podle data narození, od nejmladšího po nejstarší.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Sídliště: </w:t>
      </w:r>
      <w:r>
        <w:rPr>
          <w:rFonts w:ascii="Times New Roman" w:hAnsi="Times New Roman"/>
          <w:color w:val="000000"/>
        </w:rPr>
        <w:t xml:space="preserve"> 1. třída: děti </w:t>
      </w:r>
      <w:r w:rsidRPr="002454AD">
        <w:rPr>
          <w:rFonts w:ascii="Times New Roman" w:hAnsi="Times New Roman"/>
          <w:color w:val="000000"/>
        </w:rPr>
        <w:t>2 – 3leté</w:t>
      </w:r>
    </w:p>
    <w:p w:rsidR="00665C74" w:rsidRPr="002454AD" w:rsidRDefault="00665C74" w:rsidP="00665C74">
      <w:pPr>
        <w:pStyle w:val="Odstavecseseznamem"/>
        <w:numPr>
          <w:ilvl w:val="5"/>
          <w:numId w:val="9"/>
        </w:numPr>
        <w:jc w:val="both"/>
        <w:textAlignment w:val="auto"/>
        <w:rPr>
          <w:rFonts w:ascii="Times New Roman" w:hAnsi="Times New Roman"/>
          <w:color w:val="000000"/>
        </w:rPr>
      </w:pPr>
      <w:r>
        <w:rPr>
          <w:rFonts w:ascii="Times New Roman" w:hAnsi="Times New Roman"/>
          <w:color w:val="000000"/>
        </w:rPr>
        <w:t xml:space="preserve">  </w:t>
      </w:r>
      <w:r w:rsidRPr="002454AD">
        <w:rPr>
          <w:rFonts w:ascii="Times New Roman" w:hAnsi="Times New Roman"/>
          <w:color w:val="000000"/>
        </w:rPr>
        <w:t>2. třída: děti 3 - 4leté</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ZŠ: </w:t>
      </w:r>
      <w:r w:rsidRPr="002454AD">
        <w:rPr>
          <w:rFonts w:ascii="Times New Roman" w:hAnsi="Times New Roman"/>
          <w:color w:val="000000"/>
        </w:rPr>
        <w:tab/>
        <w:t xml:space="preserve">  3. třída: děti </w:t>
      </w:r>
      <w:r>
        <w:rPr>
          <w:rFonts w:ascii="Times New Roman" w:hAnsi="Times New Roman"/>
          <w:color w:val="000000"/>
        </w:rPr>
        <w:t>4 -  6</w:t>
      </w:r>
      <w:r w:rsidRPr="002454AD">
        <w:rPr>
          <w:rFonts w:ascii="Times New Roman" w:hAnsi="Times New Roman"/>
          <w:color w:val="000000"/>
        </w:rPr>
        <w:t>leté</w:t>
      </w:r>
      <w:r>
        <w:rPr>
          <w:rFonts w:ascii="Times New Roman" w:hAnsi="Times New Roman"/>
          <w:color w:val="000000"/>
        </w:rPr>
        <w:t>, mladší děti s odlišným mateřským jazykem, děti se SPP (AP)</w:t>
      </w:r>
    </w:p>
    <w:p w:rsidR="00665C74" w:rsidRPr="002454AD" w:rsidRDefault="00665C74" w:rsidP="00665C74">
      <w:pPr>
        <w:pStyle w:val="Odstavecseseznamem"/>
        <w:numPr>
          <w:ilvl w:val="3"/>
          <w:numId w:val="9"/>
        </w:numPr>
        <w:jc w:val="both"/>
        <w:textAlignment w:val="auto"/>
        <w:rPr>
          <w:rFonts w:ascii="Times New Roman" w:hAnsi="Times New Roman"/>
          <w:color w:val="000000"/>
        </w:rPr>
      </w:pPr>
      <w:r>
        <w:rPr>
          <w:rFonts w:ascii="Times New Roman" w:hAnsi="Times New Roman"/>
          <w:color w:val="000000"/>
        </w:rPr>
        <w:t xml:space="preserve">  </w:t>
      </w:r>
      <w:r w:rsidRPr="002454AD">
        <w:rPr>
          <w:rFonts w:ascii="Times New Roman" w:hAnsi="Times New Roman"/>
          <w:color w:val="000000"/>
        </w:rPr>
        <w:t>4. třída</w:t>
      </w:r>
      <w:r>
        <w:rPr>
          <w:rFonts w:ascii="Times New Roman" w:hAnsi="Times New Roman"/>
          <w:color w:val="000000"/>
        </w:rPr>
        <w:t>: děti 4 – 6</w:t>
      </w:r>
      <w:r w:rsidRPr="002454AD">
        <w:rPr>
          <w:rFonts w:ascii="Times New Roman" w:hAnsi="Times New Roman"/>
          <w:color w:val="000000"/>
        </w:rPr>
        <w:t>leté</w:t>
      </w:r>
      <w:r>
        <w:rPr>
          <w:rFonts w:ascii="Times New Roman" w:hAnsi="Times New Roman"/>
          <w:color w:val="000000"/>
        </w:rPr>
        <w:t xml:space="preserve"> děti se </w:t>
      </w:r>
      <w:proofErr w:type="gramStart"/>
      <w:r>
        <w:rPr>
          <w:rFonts w:ascii="Times New Roman" w:hAnsi="Times New Roman"/>
          <w:color w:val="000000"/>
        </w:rPr>
        <w:t>SPP(AP</w:t>
      </w:r>
      <w:proofErr w:type="gramEnd"/>
      <w:r>
        <w:rPr>
          <w:rFonts w:ascii="Times New Roman" w:hAnsi="Times New Roman"/>
          <w:color w:val="000000"/>
        </w:rPr>
        <w:t>)</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Všechny třídy mají téměř shodný režim dne, který učitelky přizpůsobují věkovým zvláštnostem dětí.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O rozdělení dětí do tříd rozhoduje vedoucí </w:t>
      </w:r>
      <w:proofErr w:type="spellStart"/>
      <w:r w:rsidRPr="002454AD">
        <w:rPr>
          <w:rFonts w:ascii="Times New Roman" w:hAnsi="Times New Roman"/>
          <w:color w:val="000000"/>
        </w:rPr>
        <w:t>zást</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řed</w:t>
      </w:r>
      <w:proofErr w:type="spellEnd"/>
      <w:r w:rsidRPr="002454AD">
        <w:rPr>
          <w:rFonts w:ascii="Times New Roman" w:hAnsi="Times New Roman"/>
          <w:color w:val="000000"/>
        </w:rPr>
        <w:t>. ZŠ a MŠ.</w:t>
      </w:r>
    </w:p>
    <w:p w:rsidR="00665C74" w:rsidRPr="002454AD" w:rsidRDefault="00665C74" w:rsidP="00665C74">
      <w:pPr>
        <w:jc w:val="both"/>
        <w:rPr>
          <w:b/>
          <w:color w:val="000000"/>
          <w:u w:val="single"/>
        </w:rPr>
      </w:pPr>
      <w:r w:rsidRPr="002454AD">
        <w:rPr>
          <w:b/>
          <w:color w:val="000000"/>
          <w:u w:val="single"/>
        </w:rPr>
        <w:t>Vybavení dětí: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Každé dítě má přidělenou značku, na kterou si věsí ručník a hřeben v umývárně a kterou má označeno ložní prádlo, UH hrnek, košíček na cvičební úbor, hrací kobereček. Aby se předešlo nedorozuměním, rodiče označují dětem značkou kromě výše uvedených potřeb i oděv, obuv. </w:t>
      </w:r>
    </w:p>
    <w:p w:rsidR="00665C74" w:rsidRPr="002454AD" w:rsidRDefault="00665C74" w:rsidP="00665C74">
      <w:pPr>
        <w:jc w:val="both"/>
        <w:rPr>
          <w:b/>
          <w:color w:val="000000"/>
          <w:u w:val="single"/>
        </w:rPr>
      </w:pPr>
      <w:r w:rsidRPr="002454AD">
        <w:rPr>
          <w:b/>
          <w:color w:val="000000"/>
          <w:u w:val="single"/>
        </w:rPr>
        <w:t xml:space="preserve">Pro pobyt v MŠ si děti přinesou: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Pohodlné lehčí oblečení se zapínáním vpředu,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Pr>
          <w:rFonts w:ascii="Times New Roman" w:hAnsi="Times New Roman"/>
          <w:color w:val="000000"/>
        </w:rPr>
        <w:t xml:space="preserve">Přezůvky </w:t>
      </w:r>
      <w:r w:rsidRPr="002454AD">
        <w:rPr>
          <w:rFonts w:ascii="Times New Roman" w:hAnsi="Times New Roman"/>
          <w:color w:val="000000"/>
        </w:rPr>
        <w:t>pevně držící obuv na noze – ne nazouváky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Hřeben s provázkem na zavěšení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Pr>
          <w:rFonts w:ascii="Times New Roman" w:hAnsi="Times New Roman"/>
          <w:color w:val="000000"/>
        </w:rPr>
        <w:t xml:space="preserve">Uh hrnek </w:t>
      </w:r>
      <w:r w:rsidRPr="002454AD">
        <w:rPr>
          <w:rFonts w:ascii="Times New Roman" w:hAnsi="Times New Roman"/>
          <w:color w:val="000000"/>
        </w:rPr>
        <w:t>s</w:t>
      </w:r>
      <w:r>
        <w:rPr>
          <w:rFonts w:ascii="Times New Roman" w:hAnsi="Times New Roman"/>
          <w:color w:val="000000"/>
        </w:rPr>
        <w:t> </w:t>
      </w:r>
      <w:r w:rsidRPr="002454AD">
        <w:rPr>
          <w:rFonts w:ascii="Times New Roman" w:hAnsi="Times New Roman"/>
          <w:color w:val="000000"/>
        </w:rPr>
        <w:t>uchem</w:t>
      </w:r>
      <w:r>
        <w:rPr>
          <w:rFonts w:ascii="Times New Roman" w:hAnsi="Times New Roman"/>
          <w:color w:val="000000"/>
        </w:rPr>
        <w:t xml:space="preserve"> na pitný režim</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Pyžamo</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Cvičební úbor – kraťasy na gumu s</w:t>
      </w:r>
      <w:r>
        <w:rPr>
          <w:rFonts w:ascii="Times New Roman" w:hAnsi="Times New Roman"/>
          <w:color w:val="000000"/>
        </w:rPr>
        <w:t> </w:t>
      </w:r>
      <w:r w:rsidRPr="002454AD">
        <w:rPr>
          <w:rFonts w:ascii="Times New Roman" w:hAnsi="Times New Roman"/>
          <w:color w:val="000000"/>
        </w:rPr>
        <w:t>tričkem</w:t>
      </w:r>
      <w:r>
        <w:rPr>
          <w:rFonts w:ascii="Times New Roman" w:hAnsi="Times New Roman"/>
          <w:color w:val="000000"/>
        </w:rPr>
        <w:t xml:space="preserve"> – od 3 let</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Košíček na cvičební úbor</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Náhradní oblečení </w:t>
      </w:r>
    </w:p>
    <w:p w:rsidR="00665C74"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Denně dostatek hygienických papírových kapesníků (nejlépe přinést dle pokynů učitelky 1 - 2 krabice na delší dobu)</w:t>
      </w:r>
    </w:p>
    <w:p w:rsidR="00665C74" w:rsidRPr="00D60373" w:rsidRDefault="00665C74" w:rsidP="00665C74">
      <w:pPr>
        <w:pStyle w:val="Odstavecseseznamem"/>
        <w:numPr>
          <w:ilvl w:val="0"/>
          <w:numId w:val="9"/>
        </w:numPr>
        <w:jc w:val="both"/>
        <w:textAlignment w:val="auto"/>
        <w:rPr>
          <w:b/>
          <w:color w:val="000000"/>
          <w:u w:val="single"/>
        </w:rPr>
      </w:pPr>
      <w:r w:rsidRPr="00D60373">
        <w:rPr>
          <w:rFonts w:ascii="Times New Roman" w:hAnsi="Times New Roman"/>
          <w:color w:val="000000"/>
        </w:rPr>
        <w:t>Další potřeby dle pokynů třídní učitelky</w:t>
      </w:r>
    </w:p>
    <w:p w:rsidR="00665C74" w:rsidRPr="00A11B9F" w:rsidRDefault="00665C74" w:rsidP="00665C74">
      <w:pPr>
        <w:pStyle w:val="Odstavecseseznamem"/>
        <w:ind w:left="0"/>
        <w:jc w:val="both"/>
        <w:textAlignment w:val="auto"/>
        <w:rPr>
          <w:rFonts w:ascii="Times New Roman" w:hAnsi="Times New Roman"/>
          <w:b/>
          <w:color w:val="000000"/>
          <w:sz w:val="24"/>
          <w:szCs w:val="24"/>
          <w:u w:val="single"/>
        </w:rPr>
      </w:pPr>
      <w:r w:rsidRPr="00A11B9F">
        <w:rPr>
          <w:rFonts w:ascii="Times New Roman" w:hAnsi="Times New Roman"/>
          <w:b/>
          <w:color w:val="000000"/>
          <w:sz w:val="24"/>
          <w:szCs w:val="24"/>
          <w:u w:val="single"/>
        </w:rPr>
        <w:t xml:space="preserve">Pro pobyt </w:t>
      </w:r>
      <w:proofErr w:type="gramStart"/>
      <w:r w:rsidRPr="00A11B9F">
        <w:rPr>
          <w:rFonts w:ascii="Times New Roman" w:hAnsi="Times New Roman"/>
          <w:b/>
          <w:color w:val="000000"/>
          <w:sz w:val="24"/>
          <w:szCs w:val="24"/>
          <w:u w:val="single"/>
        </w:rPr>
        <w:t>venku :</w:t>
      </w:r>
      <w:proofErr w:type="gramEnd"/>
      <w:r w:rsidRPr="00A11B9F">
        <w:rPr>
          <w:rFonts w:ascii="Times New Roman" w:hAnsi="Times New Roman"/>
          <w:b/>
          <w:color w:val="000000"/>
          <w:sz w:val="24"/>
          <w:szCs w:val="24"/>
          <w:u w:val="single"/>
        </w:rPr>
        <w:t xml:space="preserve"> </w:t>
      </w:r>
    </w:p>
    <w:p w:rsidR="00665C74" w:rsidRPr="002454AD" w:rsidRDefault="00665C74" w:rsidP="00665C74">
      <w:pPr>
        <w:pStyle w:val="Odstavecseseznamem"/>
        <w:numPr>
          <w:ilvl w:val="0"/>
          <w:numId w:val="10"/>
        </w:numPr>
        <w:jc w:val="both"/>
        <w:textAlignment w:val="auto"/>
        <w:rPr>
          <w:rFonts w:ascii="Times New Roman" w:hAnsi="Times New Roman"/>
          <w:color w:val="000000"/>
        </w:rPr>
      </w:pPr>
      <w:r w:rsidRPr="002454AD">
        <w:rPr>
          <w:rFonts w:ascii="Times New Roman" w:hAnsi="Times New Roman"/>
          <w:color w:val="000000"/>
        </w:rPr>
        <w:t>pohodlné sportovní oblečení dle počasí</w:t>
      </w:r>
    </w:p>
    <w:p w:rsidR="00665C74" w:rsidRPr="002454AD" w:rsidRDefault="00665C74" w:rsidP="00665C74">
      <w:pPr>
        <w:pStyle w:val="Odstavecseseznamem"/>
        <w:numPr>
          <w:ilvl w:val="0"/>
          <w:numId w:val="10"/>
        </w:numPr>
        <w:jc w:val="both"/>
        <w:textAlignment w:val="auto"/>
        <w:rPr>
          <w:rFonts w:ascii="Times New Roman" w:hAnsi="Times New Roman"/>
          <w:color w:val="000000"/>
        </w:rPr>
      </w:pPr>
      <w:r w:rsidRPr="002454AD">
        <w:rPr>
          <w:rFonts w:ascii="Times New Roman" w:hAnsi="Times New Roman"/>
          <w:color w:val="000000"/>
        </w:rPr>
        <w:t>je dobré mít ve skříňce stabilně lehkou pláštěnku</w:t>
      </w:r>
    </w:p>
    <w:p w:rsidR="00665C74" w:rsidRPr="002454AD" w:rsidRDefault="00665C74" w:rsidP="00665C74">
      <w:pPr>
        <w:pStyle w:val="Odstavecseseznamem"/>
        <w:numPr>
          <w:ilvl w:val="0"/>
          <w:numId w:val="10"/>
        </w:numPr>
        <w:jc w:val="both"/>
        <w:textAlignment w:val="auto"/>
        <w:rPr>
          <w:rFonts w:ascii="Times New Roman" w:hAnsi="Times New Roman"/>
          <w:color w:val="000000"/>
        </w:rPr>
      </w:pPr>
      <w:r w:rsidRPr="002454AD">
        <w:rPr>
          <w:rFonts w:ascii="Times New Roman" w:hAnsi="Times New Roman"/>
          <w:color w:val="000000"/>
        </w:rPr>
        <w:t>sportovní, pevnou, nepromokavou obuv</w:t>
      </w:r>
    </w:p>
    <w:p w:rsidR="00665C74" w:rsidRPr="002454AD" w:rsidRDefault="00665C74" w:rsidP="00665C74">
      <w:pPr>
        <w:pStyle w:val="Odstavecseseznamem"/>
        <w:numPr>
          <w:ilvl w:val="0"/>
          <w:numId w:val="10"/>
        </w:numPr>
        <w:jc w:val="both"/>
        <w:textAlignment w:val="auto"/>
        <w:rPr>
          <w:rFonts w:ascii="Times New Roman" w:hAnsi="Times New Roman"/>
          <w:color w:val="000000"/>
        </w:rPr>
      </w:pPr>
      <w:r w:rsidRPr="002454AD">
        <w:rPr>
          <w:rFonts w:ascii="Times New Roman" w:hAnsi="Times New Roman"/>
          <w:color w:val="000000"/>
        </w:rPr>
        <w:t xml:space="preserve">helmu na jízdu na koloběžce, </w:t>
      </w:r>
      <w:proofErr w:type="spellStart"/>
      <w:proofErr w:type="gramStart"/>
      <w:r w:rsidRPr="002454AD">
        <w:rPr>
          <w:rFonts w:ascii="Times New Roman" w:hAnsi="Times New Roman"/>
          <w:color w:val="000000"/>
        </w:rPr>
        <w:t>odrážedle</w:t>
      </w:r>
      <w:proofErr w:type="spellEnd"/>
      <w:r w:rsidRPr="002454AD">
        <w:rPr>
          <w:rFonts w:ascii="Times New Roman" w:hAnsi="Times New Roman"/>
          <w:color w:val="000000"/>
        </w:rPr>
        <w:t>,,...</w:t>
      </w:r>
      <w:proofErr w:type="gramEnd"/>
    </w:p>
    <w:p w:rsidR="00665C74" w:rsidRPr="002454AD" w:rsidRDefault="00665C74" w:rsidP="00665C74">
      <w:pPr>
        <w:pStyle w:val="Odstavecseseznamem"/>
        <w:jc w:val="both"/>
        <w:rPr>
          <w:rFonts w:ascii="Times New Roman" w:hAnsi="Times New Roman"/>
          <w:b/>
          <w:color w:val="000000"/>
        </w:rPr>
      </w:pPr>
    </w:p>
    <w:p w:rsidR="00665C74" w:rsidRPr="002454AD" w:rsidRDefault="00665C74" w:rsidP="00665C74">
      <w:pPr>
        <w:pStyle w:val="Odstavecseseznamem"/>
        <w:numPr>
          <w:ilvl w:val="0"/>
          <w:numId w:val="10"/>
        </w:numPr>
        <w:jc w:val="both"/>
        <w:textAlignment w:val="auto"/>
        <w:rPr>
          <w:rFonts w:ascii="Times New Roman" w:hAnsi="Times New Roman"/>
          <w:b/>
          <w:color w:val="000000"/>
        </w:rPr>
      </w:pPr>
      <w:r w:rsidRPr="002454AD">
        <w:rPr>
          <w:rFonts w:ascii="Times New Roman" w:hAnsi="Times New Roman"/>
          <w:b/>
          <w:color w:val="000000"/>
        </w:rPr>
        <w:t>Z hygienických důvodů každé dítě musí mít jiné oblečení (kalhoty, tričko) do třídy, jiné pro pobyt venku.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Každý pátek rodiče vyklízejí šatní skříňky z důvodu jejich úklidu.</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ind w:left="360"/>
        <w:jc w:val="both"/>
        <w:rPr>
          <w:b/>
          <w:color w:val="000000"/>
          <w:u w:val="single"/>
        </w:rPr>
      </w:pPr>
      <w:r w:rsidRPr="002454AD">
        <w:rPr>
          <w:b/>
          <w:color w:val="000000"/>
          <w:u w:val="single"/>
        </w:rPr>
        <w:lastRenderedPageBreak/>
        <w:t>2.7. Stravování dětí: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Dítě, které je v MŠ přítomno v době podávání jídla, se stravuje vždy.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Děti se stravují 3x denně:</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přesnídávka………………</w:t>
      </w:r>
      <w:proofErr w:type="gramStart"/>
      <w:r w:rsidRPr="002454AD">
        <w:rPr>
          <w:rFonts w:ascii="Times New Roman" w:hAnsi="Times New Roman"/>
          <w:color w:val="000000"/>
        </w:rPr>
        <w:t>…..8,30</w:t>
      </w:r>
      <w:proofErr w:type="gramEnd"/>
      <w:r w:rsidRPr="002454AD">
        <w:rPr>
          <w:rFonts w:ascii="Times New Roman" w:hAnsi="Times New Roman"/>
          <w:color w:val="000000"/>
        </w:rPr>
        <w:t xml:space="preserve"> – 9,00</w:t>
      </w:r>
    </w:p>
    <w:p w:rsidR="00665C74" w:rsidRPr="002454AD" w:rsidRDefault="00665C74" w:rsidP="00665C74">
      <w:pPr>
        <w:pStyle w:val="Odstavecseseznamem"/>
        <w:jc w:val="both"/>
        <w:rPr>
          <w:rFonts w:ascii="Times New Roman" w:hAnsi="Times New Roman"/>
          <w:color w:val="000000"/>
        </w:rPr>
      </w:pPr>
      <w:r>
        <w:rPr>
          <w:rFonts w:ascii="Times New Roman" w:hAnsi="Times New Roman"/>
          <w:color w:val="000000"/>
        </w:rPr>
        <w:t>oběd………………………</w:t>
      </w:r>
      <w:proofErr w:type="gramStart"/>
      <w:r>
        <w:rPr>
          <w:rFonts w:ascii="Times New Roman" w:hAnsi="Times New Roman"/>
          <w:color w:val="000000"/>
        </w:rPr>
        <w:t>….</w:t>
      </w:r>
      <w:r w:rsidRPr="002454AD">
        <w:rPr>
          <w:rFonts w:ascii="Times New Roman" w:hAnsi="Times New Roman"/>
          <w:color w:val="000000"/>
        </w:rPr>
        <w:t>11,30</w:t>
      </w:r>
      <w:proofErr w:type="gramEnd"/>
      <w:r w:rsidRPr="002454AD">
        <w:rPr>
          <w:rFonts w:ascii="Times New Roman" w:hAnsi="Times New Roman"/>
          <w:color w:val="000000"/>
        </w:rPr>
        <w:t xml:space="preserve"> </w:t>
      </w:r>
      <w:r>
        <w:rPr>
          <w:rFonts w:ascii="Times New Roman" w:hAnsi="Times New Roman"/>
          <w:color w:val="000000"/>
        </w:rPr>
        <w:t xml:space="preserve">(ZŠ 11,45) </w:t>
      </w:r>
      <w:r w:rsidRPr="002454AD">
        <w:rPr>
          <w:rFonts w:ascii="Times New Roman" w:hAnsi="Times New Roman"/>
          <w:color w:val="000000"/>
        </w:rPr>
        <w:t xml:space="preserve">– 12, 00 </w:t>
      </w:r>
      <w:r>
        <w:rPr>
          <w:rFonts w:ascii="Times New Roman" w:hAnsi="Times New Roman"/>
          <w:color w:val="000000"/>
        </w:rPr>
        <w:t>(ZŠ 12,15)</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sva</w:t>
      </w:r>
      <w:r>
        <w:rPr>
          <w:rFonts w:ascii="Times New Roman" w:hAnsi="Times New Roman"/>
          <w:color w:val="000000"/>
        </w:rPr>
        <w:t>čina…………………</w:t>
      </w:r>
      <w:proofErr w:type="gramStart"/>
      <w:r>
        <w:rPr>
          <w:rFonts w:ascii="Times New Roman" w:hAnsi="Times New Roman"/>
          <w:color w:val="000000"/>
        </w:rPr>
        <w:t>….....13,45</w:t>
      </w:r>
      <w:proofErr w:type="gramEnd"/>
      <w:r>
        <w:rPr>
          <w:rFonts w:ascii="Times New Roman" w:hAnsi="Times New Roman"/>
          <w:color w:val="000000"/>
        </w:rPr>
        <w:t xml:space="preserve"> – 14, 15</w:t>
      </w:r>
    </w:p>
    <w:p w:rsidR="00665C74" w:rsidRPr="002454AD" w:rsidRDefault="00665C74" w:rsidP="00665C74">
      <w:pPr>
        <w:pStyle w:val="Bezmezer"/>
        <w:ind w:left="720"/>
        <w:rPr>
          <w:rFonts w:ascii="Times New Roman" w:hAnsi="Times New Roman"/>
          <w:color w:val="000000"/>
          <w:u w:val="single"/>
        </w:rPr>
      </w:pPr>
      <w:r w:rsidRPr="002454AD">
        <w:rPr>
          <w:rFonts w:ascii="Times New Roman" w:hAnsi="Times New Roman"/>
          <w:b/>
          <w:color w:val="000000"/>
          <w:u w:val="single"/>
        </w:rPr>
        <w:t>Obědy odhlašujeme</w:t>
      </w:r>
      <w:r w:rsidRPr="002454AD">
        <w:rPr>
          <w:rFonts w:ascii="Times New Roman" w:hAnsi="Times New Roman"/>
          <w:color w:val="000000"/>
        </w:rPr>
        <w:t xml:space="preserve"> </w:t>
      </w:r>
      <w:r>
        <w:rPr>
          <w:rFonts w:ascii="Arial" w:hAnsi="Arial" w:cs="Arial"/>
          <w:color w:val="222222"/>
          <w:shd w:val="clear" w:color="auto" w:fill="FFFFFF"/>
        </w:rPr>
        <w:t> </w:t>
      </w:r>
      <w:r w:rsidRPr="002663DA">
        <w:rPr>
          <w:rFonts w:ascii="Times New Roman" w:hAnsi="Times New Roman"/>
          <w:color w:val="222222"/>
          <w:sz w:val="24"/>
          <w:szCs w:val="24"/>
          <w:shd w:val="clear" w:color="auto" w:fill="FFFFFF"/>
        </w:rPr>
        <w:t xml:space="preserve">na </w:t>
      </w:r>
      <w:hyperlink r:id="rId6" w:tgtFrame="_blank" w:history="1">
        <w:r w:rsidRPr="002663DA">
          <w:rPr>
            <w:rStyle w:val="Hypertextovodkaz"/>
            <w:rFonts w:ascii="Times New Roman" w:hAnsi="Times New Roman"/>
            <w:color w:val="1155CC"/>
            <w:sz w:val="24"/>
            <w:szCs w:val="24"/>
            <w:shd w:val="clear" w:color="auto" w:fill="FFFFFF"/>
          </w:rPr>
          <w:t>www.strava.cz</w:t>
        </w:r>
      </w:hyperlink>
      <w:r w:rsidRPr="002663DA">
        <w:rPr>
          <w:rFonts w:ascii="Times New Roman" w:hAnsi="Times New Roman"/>
          <w:color w:val="222222"/>
          <w:sz w:val="24"/>
          <w:szCs w:val="24"/>
          <w:shd w:val="clear" w:color="auto" w:fill="FFFFFF"/>
        </w:rPr>
        <w:t> nejpozději 1 pracovní den předem do 11:30hod.</w:t>
      </w:r>
    </w:p>
    <w:p w:rsidR="00665C74" w:rsidRPr="002454AD" w:rsidRDefault="00665C74" w:rsidP="00665C74">
      <w:pPr>
        <w:pStyle w:val="Bezmezer"/>
        <w:numPr>
          <w:ilvl w:val="0"/>
          <w:numId w:val="11"/>
        </w:numPr>
        <w:suppressAutoHyphens w:val="0"/>
        <w:ind w:left="720"/>
        <w:textAlignment w:val="auto"/>
        <w:rPr>
          <w:rFonts w:ascii="Times New Roman" w:hAnsi="Times New Roman"/>
          <w:color w:val="000000"/>
        </w:rPr>
      </w:pPr>
      <w:r w:rsidRPr="002454AD">
        <w:rPr>
          <w:rFonts w:ascii="Times New Roman" w:hAnsi="Times New Roman"/>
          <w:color w:val="000000"/>
        </w:rPr>
        <w:t>V případě náhlého onemocnění dítěte vydává ŠJ oběd do jídlonosiče v době od 11,00 hodin do 12,00 hodin pouze první den nemoci.</w:t>
      </w:r>
    </w:p>
    <w:p w:rsidR="00665C74" w:rsidRPr="002454AD" w:rsidRDefault="00665C74" w:rsidP="00665C74">
      <w:pPr>
        <w:pStyle w:val="Bezmezer"/>
        <w:suppressAutoHyphens w:val="0"/>
        <w:ind w:left="720"/>
        <w:rPr>
          <w:rFonts w:ascii="Times New Roman" w:hAnsi="Times New Roman"/>
          <w:color w:val="000000"/>
        </w:rPr>
      </w:pPr>
      <w:r w:rsidRPr="002454AD">
        <w:rPr>
          <w:rFonts w:ascii="Times New Roman" w:hAnsi="Times New Roman"/>
          <w:color w:val="000000"/>
        </w:rPr>
        <w:t>Další dny je povinností rodiče dítě ze stravy odhlásit. Pokud tak neučiní, bude mu účtována plná cena oběda (potraviny + režie).</w:t>
      </w:r>
    </w:p>
    <w:p w:rsidR="00665C74" w:rsidRPr="00C55AB8" w:rsidRDefault="00665C74" w:rsidP="00665C74">
      <w:pPr>
        <w:pStyle w:val="Odstavecseseznamem"/>
        <w:numPr>
          <w:ilvl w:val="0"/>
          <w:numId w:val="9"/>
        </w:numPr>
        <w:jc w:val="both"/>
        <w:textAlignment w:val="auto"/>
        <w:rPr>
          <w:rFonts w:ascii="Times New Roman" w:hAnsi="Times New Roman"/>
          <w:color w:val="000000"/>
        </w:rPr>
      </w:pPr>
      <w:r w:rsidRPr="00C55AB8">
        <w:rPr>
          <w:rFonts w:ascii="Times New Roman" w:hAnsi="Times New Roman"/>
          <w:color w:val="000000"/>
        </w:rPr>
        <w:t>Za neodebranou stravu se náhrada neposkytuje.</w:t>
      </w:r>
    </w:p>
    <w:p w:rsidR="00665C74" w:rsidRDefault="00665C74" w:rsidP="00665C74">
      <w:pPr>
        <w:pStyle w:val="Odstavecseseznamem"/>
        <w:numPr>
          <w:ilvl w:val="0"/>
          <w:numId w:val="9"/>
        </w:numPr>
        <w:jc w:val="both"/>
        <w:textAlignment w:val="auto"/>
        <w:rPr>
          <w:rFonts w:ascii="Times New Roman" w:hAnsi="Times New Roman"/>
          <w:color w:val="000000"/>
        </w:rPr>
      </w:pPr>
      <w:r w:rsidRPr="00C55AB8">
        <w:rPr>
          <w:rFonts w:ascii="Times New Roman" w:hAnsi="Times New Roman"/>
          <w:color w:val="000000"/>
        </w:rPr>
        <w:t>Otázky týkající se stravování pro</w:t>
      </w:r>
      <w:r>
        <w:rPr>
          <w:rFonts w:ascii="Times New Roman" w:hAnsi="Times New Roman"/>
          <w:color w:val="000000"/>
        </w:rPr>
        <w:t>jednává zákonný zástupce s </w:t>
      </w:r>
      <w:proofErr w:type="spellStart"/>
      <w:r>
        <w:rPr>
          <w:rFonts w:ascii="Times New Roman" w:hAnsi="Times New Roman"/>
          <w:color w:val="000000"/>
        </w:rPr>
        <w:t>ved</w:t>
      </w:r>
      <w:proofErr w:type="spellEnd"/>
      <w:r>
        <w:rPr>
          <w:rFonts w:ascii="Times New Roman" w:hAnsi="Times New Roman"/>
          <w:color w:val="000000"/>
        </w:rPr>
        <w:t xml:space="preserve">. </w:t>
      </w:r>
      <w:proofErr w:type="gramStart"/>
      <w:r w:rsidRPr="00C55AB8">
        <w:rPr>
          <w:rFonts w:ascii="Times New Roman" w:hAnsi="Times New Roman"/>
          <w:color w:val="000000"/>
        </w:rPr>
        <w:t>školní</w:t>
      </w:r>
      <w:proofErr w:type="gramEnd"/>
      <w:r w:rsidRPr="00C55AB8">
        <w:rPr>
          <w:rFonts w:ascii="Times New Roman" w:hAnsi="Times New Roman"/>
          <w:color w:val="000000"/>
        </w:rPr>
        <w:t xml:space="preserve"> jídelny.</w:t>
      </w:r>
    </w:p>
    <w:p w:rsidR="00665C74" w:rsidRPr="00C55AB8" w:rsidRDefault="00665C74" w:rsidP="00665C74">
      <w:pPr>
        <w:pStyle w:val="Odstavecseseznamem"/>
        <w:numPr>
          <w:ilvl w:val="0"/>
          <w:numId w:val="9"/>
        </w:numPr>
        <w:jc w:val="both"/>
        <w:textAlignment w:val="auto"/>
        <w:rPr>
          <w:rFonts w:ascii="Times New Roman" w:hAnsi="Times New Roman"/>
          <w:b/>
          <w:color w:val="000000"/>
        </w:rPr>
      </w:pPr>
      <w:r w:rsidRPr="002454AD">
        <w:rPr>
          <w:rFonts w:ascii="Times New Roman" w:hAnsi="Times New Roman"/>
          <w:b/>
          <w:color w:val="000000"/>
        </w:rPr>
        <w:t>Telefon</w:t>
      </w:r>
      <w:r w:rsidRPr="00C55AB8">
        <w:rPr>
          <w:rFonts w:ascii="Times New Roman" w:hAnsi="Times New Roman"/>
          <w:b/>
          <w:color w:val="000000"/>
          <w:sz w:val="24"/>
          <w:szCs w:val="24"/>
        </w:rPr>
        <w:t>: 605 525 422</w:t>
      </w:r>
    </w:p>
    <w:p w:rsidR="00665C74" w:rsidRPr="002454AD" w:rsidRDefault="00665C74" w:rsidP="00665C74">
      <w:pPr>
        <w:pStyle w:val="Odstavecseseznamem"/>
        <w:numPr>
          <w:ilvl w:val="0"/>
          <w:numId w:val="9"/>
        </w:numPr>
        <w:jc w:val="both"/>
        <w:textAlignment w:val="auto"/>
        <w:rPr>
          <w:rFonts w:ascii="Times New Roman" w:hAnsi="Times New Roman"/>
          <w:b/>
          <w:color w:val="000000"/>
        </w:rPr>
      </w:pPr>
      <w:r w:rsidRPr="002454AD">
        <w:rPr>
          <w:rFonts w:ascii="Times New Roman" w:hAnsi="Times New Roman"/>
          <w:b/>
          <w:color w:val="000000"/>
        </w:rPr>
        <w:t xml:space="preserve">E-mail: </w:t>
      </w:r>
      <w:r>
        <w:rPr>
          <w:rFonts w:ascii="Times New Roman" w:hAnsi="Times New Roman"/>
          <w:b/>
          <w:color w:val="000000"/>
        </w:rPr>
        <w:t>knavova.l</w:t>
      </w:r>
      <w:r w:rsidRPr="002454AD">
        <w:rPr>
          <w:rFonts w:ascii="Times New Roman" w:hAnsi="Times New Roman"/>
          <w:b/>
          <w:color w:val="000000"/>
        </w:rPr>
        <w:t>@zspraslavice.cz</w:t>
      </w:r>
    </w:p>
    <w:p w:rsidR="00665C74" w:rsidRDefault="00665C74" w:rsidP="00665C74">
      <w:pPr>
        <w:pStyle w:val="Odstavecseseznamem"/>
        <w:ind w:left="360"/>
        <w:jc w:val="both"/>
        <w:textAlignment w:val="auto"/>
        <w:rPr>
          <w:rFonts w:ascii="Times New Roman" w:hAnsi="Times New Roman"/>
          <w:color w:val="000000"/>
        </w:rPr>
      </w:pPr>
    </w:p>
    <w:p w:rsidR="00665C74" w:rsidRPr="00C55AB8" w:rsidRDefault="00665C74" w:rsidP="00665C74">
      <w:pPr>
        <w:pStyle w:val="Odstavecseseznamem"/>
        <w:ind w:left="360"/>
        <w:jc w:val="both"/>
        <w:textAlignment w:val="auto"/>
        <w:rPr>
          <w:rFonts w:ascii="Times New Roman" w:hAnsi="Times New Roman"/>
          <w:b/>
          <w:color w:val="000000"/>
          <w:sz w:val="24"/>
          <w:szCs w:val="24"/>
        </w:rPr>
      </w:pPr>
      <w:r w:rsidRPr="00C55AB8">
        <w:rPr>
          <w:rFonts w:ascii="Times New Roman" w:hAnsi="Times New Roman"/>
          <w:b/>
          <w:color w:val="000000"/>
          <w:sz w:val="24"/>
          <w:szCs w:val="24"/>
        </w:rPr>
        <w:t>2.8. Platby v mateřské škole</w:t>
      </w:r>
    </w:p>
    <w:p w:rsidR="00665C74" w:rsidRDefault="00665C74" w:rsidP="00665C74">
      <w:pPr>
        <w:ind w:firstLine="360"/>
        <w:jc w:val="both"/>
        <w:rPr>
          <w:b/>
          <w:color w:val="000000"/>
          <w:u w:val="single"/>
        </w:rPr>
      </w:pPr>
    </w:p>
    <w:p w:rsidR="00665C74" w:rsidRPr="002454AD" w:rsidRDefault="00665C74" w:rsidP="00665C74">
      <w:pPr>
        <w:ind w:firstLine="360"/>
        <w:jc w:val="both"/>
        <w:rPr>
          <w:b/>
          <w:color w:val="000000"/>
          <w:u w:val="single"/>
        </w:rPr>
      </w:pPr>
      <w:proofErr w:type="gramStart"/>
      <w:r w:rsidRPr="002454AD">
        <w:rPr>
          <w:b/>
          <w:color w:val="000000"/>
          <w:u w:val="single"/>
        </w:rPr>
        <w:t>2.8.1.Úplata</w:t>
      </w:r>
      <w:proofErr w:type="gramEnd"/>
      <w:r w:rsidRPr="002454AD">
        <w:rPr>
          <w:b/>
          <w:color w:val="000000"/>
          <w:u w:val="single"/>
        </w:rPr>
        <w:t xml:space="preserve"> za předškolní vzdělávání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Podle zákona č. 561/2004 Sb., (Školský zákon) a podle prováděcí vyhlášky č. 14/2005 Sb., o předškolním vzdělávání, ve znění pozdějších předpisů je stanoveno:</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Úplatu za předškolní vzdělávání upravuje Směrnice o výběru úplaty za předškolní vzdělávání a je stanovena každoročně s platností na jeden školní rok.</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Děti, které chodí do posledního ročníku MŠ, mají p</w:t>
      </w:r>
      <w:r>
        <w:rPr>
          <w:rFonts w:ascii="Times New Roman" w:hAnsi="Times New Roman"/>
          <w:color w:val="000000"/>
        </w:rPr>
        <w:t>ředškolní vzdělávání bezúplatné. To platí i v případě odkladu školní docházky.</w:t>
      </w:r>
    </w:p>
    <w:p w:rsidR="00665C74" w:rsidRPr="002454AD" w:rsidRDefault="00665C74" w:rsidP="00665C74">
      <w:pPr>
        <w:ind w:left="360"/>
        <w:jc w:val="both"/>
        <w:rPr>
          <w:b/>
          <w:color w:val="000000"/>
          <w:u w:val="single"/>
        </w:rPr>
      </w:pPr>
    </w:p>
    <w:p w:rsidR="00665C74" w:rsidRPr="002454AD" w:rsidRDefault="00665C74" w:rsidP="00665C74">
      <w:pPr>
        <w:ind w:left="360"/>
        <w:jc w:val="both"/>
        <w:rPr>
          <w:b/>
          <w:color w:val="000000"/>
          <w:u w:val="single"/>
        </w:rPr>
      </w:pPr>
      <w:proofErr w:type="gramStart"/>
      <w:r w:rsidRPr="002454AD">
        <w:rPr>
          <w:b/>
          <w:color w:val="000000"/>
          <w:u w:val="single"/>
        </w:rPr>
        <w:t>2.8.2.Úplata</w:t>
      </w:r>
      <w:proofErr w:type="gramEnd"/>
      <w:r w:rsidRPr="002454AD">
        <w:rPr>
          <w:b/>
          <w:color w:val="000000"/>
          <w:u w:val="single"/>
        </w:rPr>
        <w:t xml:space="preserve"> za školní stravování dětí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Výše stravného je stanovena vedoucí školní jídelny v Přáslavicích a zveřejněna na informační nástěnce mateřské školy. </w:t>
      </w:r>
    </w:p>
    <w:p w:rsidR="00665C74" w:rsidRPr="002454AD" w:rsidRDefault="00665C74" w:rsidP="00665C74">
      <w:pPr>
        <w:ind w:left="360"/>
        <w:jc w:val="both"/>
        <w:rPr>
          <w:b/>
          <w:color w:val="000000"/>
          <w:u w:val="single"/>
        </w:rPr>
      </w:pPr>
    </w:p>
    <w:p w:rsidR="00665C74" w:rsidRPr="002454AD" w:rsidRDefault="00665C74" w:rsidP="00665C74">
      <w:pPr>
        <w:ind w:left="360"/>
        <w:jc w:val="both"/>
        <w:rPr>
          <w:b/>
          <w:color w:val="000000"/>
          <w:u w:val="single"/>
        </w:rPr>
      </w:pPr>
      <w:r w:rsidRPr="002454AD">
        <w:rPr>
          <w:b/>
          <w:color w:val="000000"/>
          <w:u w:val="single"/>
        </w:rPr>
        <w:t>2.8.3. Způsob platby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Úplata za předškolní vzdělávání a stravování dítěte v mateřské škole jsou platby, které jsou pro rodiče povinné a jsou nedílnou součástí rozpočtu školy.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Všechny platby probíhají formou inkasa. Bližší informace jsou zveřejněny na nástěnce a webu školy.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Opakované neuhrazení těchto plateb v mateřské škole je považováno za závažné porušení provozu mateřské školy a v konečném důsledku může být důvodem pro ukončení docházky dítěte do mateřské školy.</w:t>
      </w:r>
    </w:p>
    <w:p w:rsidR="00665C74" w:rsidRPr="002454AD" w:rsidRDefault="00665C74" w:rsidP="00665C74">
      <w:pPr>
        <w:jc w:val="both"/>
        <w:rPr>
          <w:color w:val="000000"/>
        </w:rPr>
      </w:pPr>
    </w:p>
    <w:p w:rsidR="00665C74" w:rsidRPr="002454AD" w:rsidRDefault="00665C74" w:rsidP="00665C74">
      <w:pPr>
        <w:ind w:left="360"/>
        <w:jc w:val="both"/>
        <w:rPr>
          <w:b/>
          <w:color w:val="000000"/>
          <w:u w:val="single"/>
        </w:rPr>
      </w:pPr>
      <w:r w:rsidRPr="002454AD">
        <w:rPr>
          <w:b/>
          <w:color w:val="000000"/>
          <w:u w:val="single"/>
        </w:rPr>
        <w:t>2.9. Školní akce a mimoškolní aktivity</w:t>
      </w:r>
    </w:p>
    <w:p w:rsidR="00665C74" w:rsidRPr="002454AD" w:rsidRDefault="00665C74" w:rsidP="00665C74">
      <w:pPr>
        <w:numPr>
          <w:ilvl w:val="0"/>
          <w:numId w:val="9"/>
        </w:numPr>
        <w:jc w:val="both"/>
        <w:rPr>
          <w:color w:val="000000"/>
          <w:sz w:val="22"/>
          <w:szCs w:val="22"/>
        </w:rPr>
      </w:pPr>
      <w:r w:rsidRPr="002454AD">
        <w:rPr>
          <w:color w:val="000000"/>
        </w:rPr>
        <w:t xml:space="preserve">Mateřská škola organizuje </w:t>
      </w:r>
      <w:r w:rsidRPr="00FB3485">
        <w:rPr>
          <w:b/>
          <w:color w:val="000000"/>
        </w:rPr>
        <w:t>školní výlety, vzdělávací akce</w:t>
      </w:r>
      <w:r w:rsidRPr="002454AD">
        <w:rPr>
          <w:color w:val="000000"/>
        </w:rPr>
        <w:t xml:space="preserve"> pro děti např. ekologické, poznávací, exkurze, divadelní a jiná představení, oslavy aj. akce, které hradí zákonný zástupce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Dopravu, podle finanční situace Spolku rodičů, hradí tento spolek nebo rodiče.</w:t>
      </w:r>
    </w:p>
    <w:p w:rsidR="00665C74" w:rsidRDefault="00665C74" w:rsidP="00665C74">
      <w:pPr>
        <w:pStyle w:val="Odstavecseseznamem"/>
        <w:numPr>
          <w:ilvl w:val="0"/>
          <w:numId w:val="9"/>
        </w:numPr>
        <w:jc w:val="both"/>
        <w:textAlignment w:val="auto"/>
        <w:rPr>
          <w:rFonts w:ascii="Times New Roman" w:hAnsi="Times New Roman"/>
          <w:color w:val="000000"/>
        </w:rPr>
      </w:pPr>
      <w:r w:rsidRPr="00C55AB8">
        <w:rPr>
          <w:rFonts w:ascii="Times New Roman" w:hAnsi="Times New Roman"/>
          <w:color w:val="000000"/>
        </w:rPr>
        <w:t xml:space="preserve">Mateřská škola organizuje ve spolupráci s rodiči </w:t>
      </w:r>
      <w:r w:rsidRPr="00FB3485">
        <w:rPr>
          <w:rFonts w:ascii="Times New Roman" w:hAnsi="Times New Roman"/>
          <w:b/>
          <w:color w:val="000000"/>
        </w:rPr>
        <w:t>společné akce pro děti a rodiče</w:t>
      </w:r>
      <w:r w:rsidRPr="00C55AB8">
        <w:rPr>
          <w:rFonts w:ascii="Times New Roman" w:hAnsi="Times New Roman"/>
          <w:color w:val="000000"/>
        </w:rPr>
        <w:t>, které probíhají v areálu MŠ nebo blízkém okolí. Na těchto akcích se finančně podílejí rodiče se Spolkem rodičů. Za bezpečnost dětí na těchto akcích zodpovídají rodiče.</w:t>
      </w:r>
    </w:p>
    <w:p w:rsidR="00665C74" w:rsidRPr="00ED0587" w:rsidRDefault="00665C74" w:rsidP="00665C74">
      <w:pPr>
        <w:pStyle w:val="Odstavecseseznamem"/>
        <w:numPr>
          <w:ilvl w:val="0"/>
          <w:numId w:val="9"/>
        </w:numPr>
        <w:jc w:val="both"/>
        <w:textAlignment w:val="auto"/>
        <w:rPr>
          <w:rFonts w:ascii="Times New Roman" w:hAnsi="Times New Roman"/>
          <w:color w:val="000000"/>
        </w:rPr>
      </w:pPr>
      <w:r w:rsidRPr="00ED0587">
        <w:rPr>
          <w:rFonts w:ascii="Times New Roman" w:hAnsi="Times New Roman"/>
          <w:color w:val="000000"/>
        </w:rPr>
        <w:t xml:space="preserve">Mateřská škola </w:t>
      </w:r>
      <w:r>
        <w:rPr>
          <w:rFonts w:ascii="Times New Roman" w:hAnsi="Times New Roman"/>
          <w:color w:val="000000"/>
        </w:rPr>
        <w:t>umožňuje</w:t>
      </w:r>
      <w:r w:rsidRPr="00ED0587">
        <w:rPr>
          <w:rFonts w:ascii="Times New Roman" w:hAnsi="Times New Roman"/>
          <w:color w:val="000000"/>
        </w:rPr>
        <w:t xml:space="preserve"> konání </w:t>
      </w:r>
      <w:r w:rsidRPr="00ED0587">
        <w:rPr>
          <w:rFonts w:ascii="Times New Roman" w:hAnsi="Times New Roman"/>
          <w:b/>
          <w:color w:val="000000"/>
        </w:rPr>
        <w:t>mimoškolních kroužků</w:t>
      </w:r>
      <w:r w:rsidRPr="00ED0587">
        <w:rPr>
          <w:rFonts w:ascii="Times New Roman" w:hAnsi="Times New Roman"/>
          <w:color w:val="000000"/>
        </w:rPr>
        <w:t>, které jsou realizované jinými organizacemi (lyžařský, in-line, taneční, jóga,…) nad rámec ŠVP tak, aby nezasahovaly do vzdělávání podle školského zákona.</w:t>
      </w:r>
    </w:p>
    <w:p w:rsidR="00665C74" w:rsidRPr="00ED0587" w:rsidRDefault="00665C74" w:rsidP="00665C74">
      <w:pPr>
        <w:pStyle w:val="Odstavecseseznamem"/>
        <w:jc w:val="both"/>
        <w:textAlignment w:val="auto"/>
        <w:rPr>
          <w:rFonts w:ascii="Times New Roman" w:hAnsi="Times New Roman"/>
          <w:color w:val="000000"/>
        </w:rPr>
      </w:pPr>
      <w:r w:rsidRPr="00ED0587">
        <w:rPr>
          <w:rFonts w:ascii="Times New Roman" w:hAnsi="Times New Roman"/>
          <w:color w:val="000000"/>
        </w:rPr>
        <w:t>Tyto kroužky navštěvují jen přihlášené děti, které jsou předány lektorům proti podpisu a proti podpisu zase převzaty zpět (přechod odpovědnosti za bezpečnost dětí). Mateřská škola nenese odpovědnost za jejich úroveň. Všechny záležitosti řeší rodiče výhradně s jejich organizátory.</w:t>
      </w: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Default="00665C74" w:rsidP="00665C74">
      <w:pPr>
        <w:pStyle w:val="Odstavecseseznamem"/>
        <w:jc w:val="both"/>
        <w:rPr>
          <w:rFonts w:ascii="Times New Roman" w:hAnsi="Times New Roman"/>
          <w:color w:val="000000"/>
        </w:rPr>
      </w:pPr>
    </w:p>
    <w:p w:rsidR="00665C74" w:rsidRPr="00373288" w:rsidRDefault="00665C74" w:rsidP="00373288">
      <w:pPr>
        <w:jc w:val="both"/>
        <w:rPr>
          <w:color w:val="000000"/>
        </w:rPr>
      </w:pPr>
    </w:p>
    <w:p w:rsidR="004B1142" w:rsidRPr="00373288" w:rsidRDefault="00665C74" w:rsidP="00373288">
      <w:pPr>
        <w:pStyle w:val="Odstavecseseznamem"/>
        <w:numPr>
          <w:ilvl w:val="0"/>
          <w:numId w:val="12"/>
        </w:numPr>
        <w:ind w:left="284"/>
        <w:jc w:val="center"/>
        <w:rPr>
          <w:rFonts w:ascii="Times New Roman" w:hAnsi="Times New Roman"/>
          <w:b/>
          <w:sz w:val="28"/>
          <w:szCs w:val="28"/>
          <w:u w:val="single"/>
        </w:rPr>
      </w:pPr>
      <w:r w:rsidRPr="00373288">
        <w:rPr>
          <w:rFonts w:ascii="Times New Roman" w:hAnsi="Times New Roman"/>
          <w:b/>
          <w:color w:val="000000"/>
          <w:sz w:val="28"/>
          <w:szCs w:val="28"/>
          <w:u w:val="single"/>
        </w:rPr>
        <w:t>Podmínky zajištění bez</w:t>
      </w:r>
      <w:r w:rsidR="0009453B" w:rsidRPr="00373288">
        <w:rPr>
          <w:rFonts w:ascii="Times New Roman" w:hAnsi="Times New Roman"/>
          <w:b/>
          <w:color w:val="000000"/>
          <w:sz w:val="28"/>
          <w:szCs w:val="28"/>
          <w:u w:val="single"/>
        </w:rPr>
        <w:t>pečnosti a ochrany zdraví dětí,</w:t>
      </w:r>
      <w:r w:rsidR="0009453B" w:rsidRPr="00373288">
        <w:rPr>
          <w:rFonts w:ascii="Times New Roman" w:hAnsi="Times New Roman"/>
          <w:sz w:val="28"/>
          <w:szCs w:val="28"/>
        </w:rPr>
        <w:t xml:space="preserve"> </w:t>
      </w:r>
      <w:r w:rsidR="004B1142" w:rsidRPr="00373288">
        <w:rPr>
          <w:rFonts w:ascii="Times New Roman" w:hAnsi="Times New Roman"/>
          <w:b/>
          <w:sz w:val="28"/>
          <w:szCs w:val="28"/>
          <w:u w:val="single"/>
        </w:rPr>
        <w:t>ochrany před</w:t>
      </w:r>
    </w:p>
    <w:p w:rsidR="004B1142" w:rsidRPr="00373288" w:rsidRDefault="004B1142" w:rsidP="00373288">
      <w:pPr>
        <w:pStyle w:val="Odstavecseseznamem"/>
        <w:ind w:left="360"/>
        <w:jc w:val="center"/>
        <w:rPr>
          <w:rFonts w:ascii="Times New Roman" w:hAnsi="Times New Roman"/>
          <w:b/>
          <w:sz w:val="28"/>
          <w:szCs w:val="28"/>
          <w:u w:val="single"/>
        </w:rPr>
      </w:pPr>
      <w:r w:rsidRPr="00373288">
        <w:rPr>
          <w:rFonts w:ascii="Times New Roman" w:hAnsi="Times New Roman"/>
          <w:b/>
          <w:sz w:val="28"/>
          <w:szCs w:val="28"/>
          <w:u w:val="single"/>
        </w:rPr>
        <w:t>sociálně patologickými jevy a před projevy diskriminace, nepřátelství</w:t>
      </w:r>
    </w:p>
    <w:p w:rsidR="00373288" w:rsidRPr="00373288" w:rsidRDefault="004B1142" w:rsidP="00373288">
      <w:pPr>
        <w:pStyle w:val="Odstavecseseznamem"/>
        <w:ind w:left="360"/>
        <w:jc w:val="center"/>
        <w:rPr>
          <w:rFonts w:ascii="Times New Roman" w:hAnsi="Times New Roman"/>
          <w:b/>
          <w:sz w:val="28"/>
          <w:szCs w:val="28"/>
          <w:u w:val="single"/>
        </w:rPr>
      </w:pPr>
      <w:r w:rsidRPr="00373288">
        <w:rPr>
          <w:rFonts w:ascii="Times New Roman" w:hAnsi="Times New Roman"/>
          <w:b/>
          <w:sz w:val="28"/>
          <w:szCs w:val="28"/>
          <w:u w:val="single"/>
        </w:rPr>
        <w:t>nebo násilí.</w:t>
      </w:r>
    </w:p>
    <w:p w:rsidR="00373288" w:rsidRDefault="00373288" w:rsidP="004B1142">
      <w:pPr>
        <w:pStyle w:val="Odstavecseseznamem"/>
        <w:ind w:left="360"/>
        <w:jc w:val="both"/>
        <w:rPr>
          <w:rFonts w:ascii="Times New Roman" w:hAnsi="Times New Roman"/>
          <w:b/>
          <w:color w:val="000000"/>
          <w:sz w:val="24"/>
          <w:szCs w:val="24"/>
          <w:u w:val="single"/>
        </w:rPr>
      </w:pPr>
    </w:p>
    <w:p w:rsidR="0009453B" w:rsidRPr="00373288" w:rsidRDefault="0009453B" w:rsidP="00373288">
      <w:pPr>
        <w:jc w:val="both"/>
        <w:rPr>
          <w:b/>
          <w:color w:val="000000"/>
          <w:u w:val="single"/>
        </w:rPr>
      </w:pPr>
      <w:r w:rsidRPr="00373288">
        <w:rPr>
          <w:b/>
          <w:color w:val="000000"/>
          <w:u w:val="single"/>
        </w:rPr>
        <w:t>Podmínky přijetí/vstupu dítěte do mateřské školy v oblasti prevence šíření infekčních a</w:t>
      </w:r>
    </w:p>
    <w:p w:rsidR="0009453B" w:rsidRPr="00373288" w:rsidRDefault="0009453B" w:rsidP="00373288">
      <w:pPr>
        <w:jc w:val="both"/>
        <w:rPr>
          <w:b/>
          <w:color w:val="000000"/>
          <w:u w:val="single"/>
        </w:rPr>
      </w:pPr>
      <w:r w:rsidRPr="00373288">
        <w:rPr>
          <w:b/>
          <w:color w:val="000000"/>
          <w:u w:val="single"/>
        </w:rPr>
        <w:t>parazitárních onemocnění, chronická onemocnění u dětí vč. úpravy podávání léků a</w:t>
      </w:r>
    </w:p>
    <w:p w:rsidR="00665C74" w:rsidRPr="00373288" w:rsidRDefault="0009453B" w:rsidP="00373288">
      <w:pPr>
        <w:jc w:val="both"/>
        <w:rPr>
          <w:b/>
          <w:color w:val="000000"/>
          <w:u w:val="single"/>
        </w:rPr>
      </w:pPr>
      <w:r w:rsidRPr="00373288">
        <w:rPr>
          <w:b/>
          <w:color w:val="000000"/>
          <w:u w:val="single"/>
        </w:rPr>
        <w:t>léčivých přípravků dětem v organizaci a dítěte po očkování</w:t>
      </w:r>
    </w:p>
    <w:p w:rsidR="00A0645D" w:rsidRPr="0009453B" w:rsidRDefault="00A0645D" w:rsidP="0018336D">
      <w:pPr>
        <w:pStyle w:val="Odstavecseseznamem"/>
        <w:ind w:left="360"/>
        <w:jc w:val="both"/>
        <w:textAlignment w:val="auto"/>
        <w:rPr>
          <w:rFonts w:ascii="Times New Roman" w:hAnsi="Times New Roman"/>
          <w:color w:val="000000"/>
          <w:sz w:val="24"/>
          <w:szCs w:val="24"/>
        </w:rPr>
      </w:pPr>
    </w:p>
    <w:p w:rsidR="003815B1" w:rsidRPr="00A0645D" w:rsidRDefault="003815B1" w:rsidP="00A0645D">
      <w:pPr>
        <w:rPr>
          <w:color w:val="000000"/>
          <w:sz w:val="22"/>
          <w:szCs w:val="22"/>
        </w:rPr>
      </w:pPr>
      <w:r w:rsidRPr="00A0645D">
        <w:rPr>
          <w:color w:val="000000"/>
          <w:sz w:val="22"/>
          <w:szCs w:val="22"/>
        </w:rPr>
        <w:t>Mateřská škola se řídí § 29 odst. 2 zákona č. 561/2004 Sb., o předškolním, základním, středním,</w:t>
      </w:r>
      <w:r w:rsidR="00A0645D" w:rsidRPr="00A0645D">
        <w:rPr>
          <w:color w:val="000000"/>
          <w:sz w:val="22"/>
          <w:szCs w:val="22"/>
        </w:rPr>
        <w:t xml:space="preserve"> </w:t>
      </w:r>
      <w:r w:rsidRPr="00A0645D">
        <w:rPr>
          <w:color w:val="000000"/>
          <w:sz w:val="22"/>
          <w:szCs w:val="22"/>
        </w:rPr>
        <w:t>vyšším odborném a jiném vzdělávání (Školský zákon). Dle tohoto ustanovení má mateřská</w:t>
      </w:r>
    </w:p>
    <w:p w:rsidR="003815B1" w:rsidRPr="00A0645D" w:rsidRDefault="003815B1" w:rsidP="00A0645D">
      <w:pPr>
        <w:rPr>
          <w:color w:val="000000"/>
          <w:sz w:val="22"/>
          <w:szCs w:val="22"/>
        </w:rPr>
      </w:pPr>
      <w:r w:rsidRPr="00A0645D">
        <w:rPr>
          <w:color w:val="000000"/>
          <w:sz w:val="22"/>
          <w:szCs w:val="22"/>
        </w:rPr>
        <w:t>škola povinnost zajišťovat bezpečnost a ochranu zdraví dětí při vzdělávání a s ním přímo</w:t>
      </w:r>
    </w:p>
    <w:p w:rsidR="003815B1" w:rsidRPr="00A0645D" w:rsidRDefault="003815B1" w:rsidP="00A0645D">
      <w:pPr>
        <w:rPr>
          <w:color w:val="000000"/>
          <w:sz w:val="22"/>
          <w:szCs w:val="22"/>
        </w:rPr>
      </w:pPr>
      <w:r w:rsidRPr="00A0645D">
        <w:rPr>
          <w:color w:val="000000"/>
          <w:sz w:val="22"/>
          <w:szCs w:val="22"/>
        </w:rPr>
        <w:t>souvisejících činnostech, přičemž podmínky zajištění této bezpečnosti a ochrany zdraví dětí</w:t>
      </w:r>
    </w:p>
    <w:p w:rsidR="003815B1" w:rsidRPr="00A0645D" w:rsidRDefault="003815B1" w:rsidP="00A0645D">
      <w:pPr>
        <w:rPr>
          <w:color w:val="000000"/>
          <w:sz w:val="22"/>
          <w:szCs w:val="22"/>
        </w:rPr>
      </w:pPr>
      <w:r w:rsidRPr="00A0645D">
        <w:rPr>
          <w:color w:val="000000"/>
          <w:sz w:val="22"/>
          <w:szCs w:val="22"/>
        </w:rPr>
        <w:t>upravuje školní řád (</w:t>
      </w:r>
      <w:proofErr w:type="spellStart"/>
      <w:r w:rsidRPr="00A0645D">
        <w:rPr>
          <w:color w:val="000000"/>
          <w:sz w:val="22"/>
          <w:szCs w:val="22"/>
        </w:rPr>
        <w:t>ust</w:t>
      </w:r>
      <w:proofErr w:type="spellEnd"/>
      <w:r w:rsidRPr="00A0645D">
        <w:rPr>
          <w:color w:val="000000"/>
          <w:sz w:val="22"/>
          <w:szCs w:val="22"/>
        </w:rPr>
        <w:t>. § 30 odst. 1 písm. c) školského zákona).</w:t>
      </w:r>
    </w:p>
    <w:p w:rsidR="003815B1" w:rsidRPr="00A0645D" w:rsidRDefault="003815B1" w:rsidP="00A0645D">
      <w:pPr>
        <w:rPr>
          <w:color w:val="000000"/>
          <w:sz w:val="22"/>
          <w:szCs w:val="22"/>
        </w:rPr>
      </w:pPr>
      <w:r w:rsidRPr="00A0645D">
        <w:rPr>
          <w:color w:val="000000"/>
          <w:sz w:val="22"/>
          <w:szCs w:val="22"/>
        </w:rPr>
        <w:t>Mateřská škola nejen že zajišťuje bezpečnost a ochranu zdraví či pravidla náležitého dohledu,</w:t>
      </w:r>
    </w:p>
    <w:p w:rsidR="003815B1" w:rsidRPr="00A0645D" w:rsidRDefault="003815B1" w:rsidP="00A0645D">
      <w:pPr>
        <w:rPr>
          <w:color w:val="000000"/>
          <w:sz w:val="22"/>
          <w:szCs w:val="22"/>
        </w:rPr>
      </w:pPr>
      <w:r w:rsidRPr="00A0645D">
        <w:rPr>
          <w:color w:val="000000"/>
          <w:sz w:val="22"/>
          <w:szCs w:val="22"/>
        </w:rPr>
        <w:t>ale též podmínky předcházení vzniku a šíření infekčních onemocnění mezi dětmi. Dále se</w:t>
      </w:r>
    </w:p>
    <w:p w:rsidR="003815B1" w:rsidRPr="00A0645D" w:rsidRDefault="003815B1" w:rsidP="00A0645D">
      <w:pPr>
        <w:rPr>
          <w:color w:val="000000"/>
          <w:sz w:val="22"/>
          <w:szCs w:val="22"/>
        </w:rPr>
      </w:pPr>
      <w:r w:rsidRPr="00A0645D">
        <w:rPr>
          <w:color w:val="000000"/>
          <w:sz w:val="22"/>
          <w:szCs w:val="22"/>
        </w:rPr>
        <w:t xml:space="preserve">mateřská škola řídí </w:t>
      </w:r>
      <w:proofErr w:type="spellStart"/>
      <w:r w:rsidRPr="00A0645D">
        <w:rPr>
          <w:color w:val="000000"/>
          <w:sz w:val="22"/>
          <w:szCs w:val="22"/>
        </w:rPr>
        <w:t>ust</w:t>
      </w:r>
      <w:proofErr w:type="spellEnd"/>
      <w:r w:rsidRPr="00A0645D">
        <w:rPr>
          <w:color w:val="000000"/>
          <w:sz w:val="22"/>
          <w:szCs w:val="22"/>
        </w:rPr>
        <w:t>. § 7 odst. 3 zákona č. 258/2000 Sb., o ochraně veřejného zdraví a o</w:t>
      </w:r>
    </w:p>
    <w:p w:rsidR="003815B1" w:rsidRPr="00A0645D" w:rsidRDefault="003815B1" w:rsidP="00A0645D">
      <w:pPr>
        <w:rPr>
          <w:color w:val="000000"/>
          <w:sz w:val="22"/>
          <w:szCs w:val="22"/>
        </w:rPr>
      </w:pPr>
      <w:r w:rsidRPr="00A0645D">
        <w:rPr>
          <w:color w:val="000000"/>
          <w:sz w:val="22"/>
          <w:szCs w:val="22"/>
        </w:rPr>
        <w:t>změně některých souvisejících zákonů, který ukládá zařízením pro výchovu a vzdělávání (tj. i</w:t>
      </w:r>
    </w:p>
    <w:p w:rsidR="003815B1" w:rsidRPr="00A0645D" w:rsidRDefault="003815B1" w:rsidP="00A0645D">
      <w:pPr>
        <w:rPr>
          <w:color w:val="000000"/>
          <w:sz w:val="22"/>
          <w:szCs w:val="22"/>
        </w:rPr>
      </w:pPr>
      <w:r w:rsidRPr="00A0645D">
        <w:rPr>
          <w:color w:val="000000"/>
          <w:sz w:val="22"/>
          <w:szCs w:val="22"/>
        </w:rPr>
        <w:t xml:space="preserve">mateřským školám – srov. jeho </w:t>
      </w:r>
      <w:proofErr w:type="spellStart"/>
      <w:r w:rsidRPr="00A0645D">
        <w:rPr>
          <w:color w:val="000000"/>
          <w:sz w:val="22"/>
          <w:szCs w:val="22"/>
        </w:rPr>
        <w:t>ust</w:t>
      </w:r>
      <w:proofErr w:type="spellEnd"/>
      <w:r w:rsidRPr="00A0645D">
        <w:rPr>
          <w:color w:val="000000"/>
          <w:sz w:val="22"/>
          <w:szCs w:val="22"/>
        </w:rPr>
        <w:t>. § 7 odst. 1) povinnost zajistit oddělení dítěte, které vykazuje</w:t>
      </w:r>
    </w:p>
    <w:p w:rsidR="003815B1" w:rsidRPr="00A0645D" w:rsidRDefault="003815B1" w:rsidP="00A0645D">
      <w:pPr>
        <w:rPr>
          <w:color w:val="000000"/>
          <w:sz w:val="22"/>
          <w:szCs w:val="22"/>
        </w:rPr>
      </w:pPr>
      <w:r w:rsidRPr="00A0645D">
        <w:rPr>
          <w:color w:val="000000"/>
          <w:sz w:val="22"/>
          <w:szCs w:val="22"/>
        </w:rPr>
        <w:t>známky akutního onemocnění, od ostatních dětí.</w:t>
      </w:r>
    </w:p>
    <w:p w:rsidR="003815B1" w:rsidRPr="00A0645D" w:rsidRDefault="003815B1" w:rsidP="00A0645D">
      <w:pPr>
        <w:rPr>
          <w:color w:val="000000"/>
          <w:sz w:val="22"/>
          <w:szCs w:val="22"/>
        </w:rPr>
      </w:pPr>
      <w:r w:rsidRPr="00A0645D">
        <w:rPr>
          <w:color w:val="000000"/>
          <w:sz w:val="22"/>
          <w:szCs w:val="22"/>
        </w:rPr>
        <w:t>Mateřská škola má právo ve smyslu § 35 odst. 1 písm. b) školského zákona. „vyloučit“ dítě ze</w:t>
      </w:r>
    </w:p>
    <w:p w:rsidR="003815B1" w:rsidRPr="00A0645D" w:rsidRDefault="003815B1" w:rsidP="00A0645D">
      <w:pPr>
        <w:rPr>
          <w:color w:val="000000"/>
          <w:sz w:val="22"/>
          <w:szCs w:val="22"/>
        </w:rPr>
      </w:pPr>
      <w:r w:rsidRPr="00A0645D">
        <w:rPr>
          <w:color w:val="000000"/>
          <w:sz w:val="22"/>
          <w:szCs w:val="22"/>
        </w:rPr>
        <w:t>vzdělávání v případě onemocnění, přičemž při závažném a opakovaném porušování těchto</w:t>
      </w:r>
    </w:p>
    <w:p w:rsidR="003815B1" w:rsidRPr="00A0645D" w:rsidRDefault="003815B1" w:rsidP="00A0645D">
      <w:pPr>
        <w:rPr>
          <w:color w:val="000000"/>
          <w:sz w:val="22"/>
          <w:szCs w:val="22"/>
        </w:rPr>
      </w:pPr>
      <w:r w:rsidRPr="00A0645D">
        <w:rPr>
          <w:color w:val="000000"/>
          <w:sz w:val="22"/>
          <w:szCs w:val="22"/>
        </w:rPr>
        <w:t>ustanovení rodičem může mateřská škola ukončit předškolní vzdělávání dítěte.</w:t>
      </w:r>
    </w:p>
    <w:p w:rsidR="00A0645D" w:rsidRDefault="00A0645D" w:rsidP="00A0645D">
      <w:pPr>
        <w:rPr>
          <w:color w:val="000000"/>
          <w:sz w:val="22"/>
          <w:szCs w:val="22"/>
        </w:rPr>
      </w:pPr>
    </w:p>
    <w:p w:rsidR="003815B1" w:rsidRPr="00A0645D" w:rsidRDefault="003815B1" w:rsidP="00A0645D">
      <w:pPr>
        <w:rPr>
          <w:b/>
          <w:color w:val="000000"/>
          <w:sz w:val="22"/>
          <w:szCs w:val="22"/>
        </w:rPr>
      </w:pPr>
      <w:r w:rsidRPr="00A0645D">
        <w:rPr>
          <w:b/>
          <w:color w:val="000000"/>
          <w:sz w:val="22"/>
          <w:szCs w:val="22"/>
        </w:rPr>
        <w:t>Do mateřské školy je možné přijmout dítě pouze zcela zdravé, to je bez známek</w:t>
      </w:r>
    </w:p>
    <w:p w:rsidR="003815B1" w:rsidRPr="00A0645D" w:rsidRDefault="003815B1" w:rsidP="00A0645D">
      <w:pPr>
        <w:rPr>
          <w:b/>
          <w:color w:val="000000"/>
          <w:sz w:val="22"/>
          <w:szCs w:val="22"/>
        </w:rPr>
      </w:pPr>
      <w:r w:rsidRPr="00A0645D">
        <w:rPr>
          <w:b/>
          <w:color w:val="000000"/>
          <w:sz w:val="22"/>
          <w:szCs w:val="22"/>
        </w:rPr>
        <w:t>jakéhokoliv potenciálního akutního infekčního onemocnění, nebo parazitárního</w:t>
      </w:r>
    </w:p>
    <w:p w:rsidR="003815B1" w:rsidRPr="00A0645D" w:rsidRDefault="003815B1" w:rsidP="00A0645D">
      <w:pPr>
        <w:rPr>
          <w:b/>
          <w:color w:val="000000"/>
          <w:sz w:val="22"/>
          <w:szCs w:val="22"/>
        </w:rPr>
      </w:pPr>
      <w:r w:rsidRPr="00A0645D">
        <w:rPr>
          <w:b/>
          <w:color w:val="000000"/>
          <w:sz w:val="22"/>
          <w:szCs w:val="22"/>
        </w:rPr>
        <w:t>napadení.</w:t>
      </w:r>
    </w:p>
    <w:p w:rsidR="00A0645D" w:rsidRDefault="00A0645D" w:rsidP="00A0645D">
      <w:pPr>
        <w:jc w:val="both"/>
        <w:rPr>
          <w:color w:val="000000"/>
          <w:kern w:val="3"/>
          <w:sz w:val="22"/>
          <w:szCs w:val="22"/>
        </w:rPr>
      </w:pPr>
    </w:p>
    <w:p w:rsidR="003815B1" w:rsidRPr="00A0645D" w:rsidRDefault="003815B1" w:rsidP="00A0645D">
      <w:pPr>
        <w:jc w:val="both"/>
        <w:rPr>
          <w:b/>
          <w:color w:val="000000"/>
          <w:sz w:val="22"/>
          <w:szCs w:val="22"/>
        </w:rPr>
      </w:pPr>
      <w:r w:rsidRPr="00A0645D">
        <w:rPr>
          <w:b/>
          <w:color w:val="000000"/>
          <w:sz w:val="22"/>
          <w:szCs w:val="22"/>
        </w:rPr>
        <w:t>Za příznaky potenciálního akutního infekčního onemocnění je považována:</w:t>
      </w:r>
    </w:p>
    <w:p w:rsidR="00A0645D" w:rsidRPr="00A0645D" w:rsidRDefault="00A0645D" w:rsidP="00A0645D">
      <w:pPr>
        <w:ind w:left="1080"/>
        <w:jc w:val="both"/>
        <w:rPr>
          <w:color w:val="000000"/>
          <w:sz w:val="22"/>
          <w:szCs w:val="22"/>
        </w:rPr>
      </w:pP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průhledná rýma, která intenzivně dítěti vytéká z nosu a to i bez zvýšené tělesné teploty,</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zabarvená – zelená, žlutá, hnědá rýma, která vytéká dítěti z nosu a to i bez zvýšené</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tělesné teploty,</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intenzivní kašel (tj. kašel, který přetrvává i při klidové činnosti dítěte) a to i bez zvýšené</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tělesné teploty,</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náhlý výsev vyrážky na těle, který svými příznaky může odpovídat – planým</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neštovicím, 5. nemoci, 6. nemoci, syndromu ruka-noha-ústa, spále, impetigu,</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průjem a zvracení a to i 3 dny poté, co již dítě nemá průjem a nezvrací. (Mateřská škola</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nemůže dětem podávat dietní stravu.)</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zarudnutí očí, výtok bílého nebo zabarveného sekretu z jednoho nebo obou očí,</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zvýšená tělesná teplota nebo horečka.</w:t>
      </w:r>
    </w:p>
    <w:p w:rsidR="003815B1" w:rsidRPr="00A0645D" w:rsidRDefault="003815B1" w:rsidP="00A0645D">
      <w:pPr>
        <w:pStyle w:val="Odstavecseseznamem"/>
        <w:jc w:val="both"/>
        <w:rPr>
          <w:rFonts w:ascii="Times New Roman" w:hAnsi="Times New Roman"/>
          <w:color w:val="000000"/>
        </w:rPr>
      </w:pPr>
    </w:p>
    <w:p w:rsidR="003815B1" w:rsidRDefault="003815B1" w:rsidP="00373288">
      <w:pPr>
        <w:jc w:val="both"/>
        <w:rPr>
          <w:b/>
          <w:color w:val="000000"/>
          <w:sz w:val="22"/>
          <w:szCs w:val="22"/>
        </w:rPr>
      </w:pPr>
      <w:r w:rsidRPr="00373288">
        <w:rPr>
          <w:b/>
          <w:color w:val="000000"/>
          <w:sz w:val="22"/>
          <w:szCs w:val="22"/>
        </w:rPr>
        <w:t>Za příznaky potenciálního parazitární onemocnění se považuje:</w:t>
      </w:r>
    </w:p>
    <w:p w:rsidR="00373288" w:rsidRPr="00373288" w:rsidRDefault="00373288" w:rsidP="00373288">
      <w:pPr>
        <w:jc w:val="both"/>
        <w:rPr>
          <w:b/>
          <w:color w:val="000000"/>
          <w:sz w:val="22"/>
          <w:szCs w:val="22"/>
        </w:rPr>
      </w:pP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intenzivní svědění vlasové pokožky, nález vši dětské nebo vajíčka vši dětské (hnidy) ve</w:t>
      </w:r>
    </w:p>
    <w:p w:rsidR="003815B1" w:rsidRPr="00A0645D" w:rsidRDefault="003815B1" w:rsidP="00373288">
      <w:pPr>
        <w:jc w:val="both"/>
        <w:rPr>
          <w:color w:val="000000"/>
          <w:sz w:val="22"/>
          <w:szCs w:val="22"/>
        </w:rPr>
      </w:pPr>
      <w:r w:rsidRPr="00A0645D">
        <w:rPr>
          <w:color w:val="000000"/>
          <w:sz w:val="22"/>
          <w:szCs w:val="22"/>
        </w:rPr>
        <w:t>vlasech pohledem (dítě může školka přijmout až tehdy, je-li zcela odvšivené, tedy bez</w:t>
      </w:r>
    </w:p>
    <w:p w:rsidR="003815B1" w:rsidRPr="00A0645D" w:rsidRDefault="003815B1" w:rsidP="00373288">
      <w:pPr>
        <w:jc w:val="both"/>
        <w:rPr>
          <w:color w:val="000000"/>
          <w:sz w:val="22"/>
          <w:szCs w:val="22"/>
        </w:rPr>
      </w:pPr>
      <w:r w:rsidRPr="00A0645D">
        <w:rPr>
          <w:color w:val="000000"/>
          <w:sz w:val="22"/>
          <w:szCs w:val="22"/>
        </w:rPr>
        <w:lastRenderedPageBreak/>
        <w:t>živých vší a hnid po celé délce vlasu),</w:t>
      </w:r>
    </w:p>
    <w:p w:rsidR="003815B1" w:rsidRPr="00A0645D" w:rsidRDefault="00373288" w:rsidP="00373288">
      <w:pPr>
        <w:jc w:val="both"/>
        <w:rPr>
          <w:color w:val="000000"/>
          <w:sz w:val="22"/>
          <w:szCs w:val="22"/>
        </w:rPr>
      </w:pPr>
      <w:r>
        <w:rPr>
          <w:color w:val="000000"/>
          <w:sz w:val="22"/>
          <w:szCs w:val="22"/>
        </w:rPr>
        <w:t xml:space="preserve">- </w:t>
      </w:r>
      <w:r w:rsidR="003815B1" w:rsidRPr="00A0645D">
        <w:rPr>
          <w:color w:val="000000"/>
          <w:sz w:val="22"/>
          <w:szCs w:val="22"/>
        </w:rPr>
        <w:t>neklid, svědění v okolí konečníku, nález roupů při vykonání potřeby na WC pohledem</w:t>
      </w:r>
    </w:p>
    <w:p w:rsidR="003815B1" w:rsidRDefault="003815B1" w:rsidP="00373288">
      <w:pPr>
        <w:jc w:val="both"/>
        <w:rPr>
          <w:color w:val="000000"/>
          <w:sz w:val="22"/>
          <w:szCs w:val="22"/>
        </w:rPr>
      </w:pPr>
      <w:r w:rsidRPr="00A0645D">
        <w:rPr>
          <w:color w:val="000000"/>
          <w:sz w:val="22"/>
          <w:szCs w:val="22"/>
        </w:rPr>
        <w:t>(roup dětský).</w:t>
      </w:r>
    </w:p>
    <w:p w:rsidR="00697DAF" w:rsidRDefault="00697DAF" w:rsidP="00697DAF">
      <w:pPr>
        <w:jc w:val="both"/>
        <w:rPr>
          <w:color w:val="000000"/>
          <w:sz w:val="22"/>
          <w:szCs w:val="22"/>
        </w:rPr>
      </w:pPr>
    </w:p>
    <w:p w:rsidR="003815B1" w:rsidRPr="00697DAF" w:rsidRDefault="003815B1" w:rsidP="00697DAF">
      <w:pPr>
        <w:jc w:val="both"/>
        <w:rPr>
          <w:b/>
          <w:color w:val="000000"/>
          <w:sz w:val="22"/>
          <w:szCs w:val="22"/>
        </w:rPr>
      </w:pPr>
      <w:r w:rsidRPr="00697DAF">
        <w:rPr>
          <w:b/>
          <w:color w:val="000000"/>
          <w:sz w:val="22"/>
          <w:szCs w:val="22"/>
        </w:rPr>
        <w:t>Dítě po očkování nelze přijmout v případě, že:</w:t>
      </w:r>
    </w:p>
    <w:p w:rsidR="003815B1" w:rsidRPr="00A0645D" w:rsidRDefault="003815B1" w:rsidP="00A0645D">
      <w:pPr>
        <w:pStyle w:val="Odstavecseseznamem"/>
        <w:jc w:val="both"/>
        <w:rPr>
          <w:rFonts w:ascii="Times New Roman" w:hAnsi="Times New Roman"/>
          <w:color w:val="000000"/>
        </w:rPr>
      </w:pPr>
    </w:p>
    <w:p w:rsidR="003815B1" w:rsidRPr="00A0645D" w:rsidRDefault="00697DAF" w:rsidP="00697DAF">
      <w:pPr>
        <w:jc w:val="both"/>
        <w:rPr>
          <w:color w:val="000000"/>
          <w:sz w:val="22"/>
          <w:szCs w:val="22"/>
        </w:rPr>
      </w:pPr>
      <w:r>
        <w:rPr>
          <w:color w:val="000000"/>
          <w:sz w:val="22"/>
          <w:szCs w:val="22"/>
        </w:rPr>
        <w:t xml:space="preserve">- </w:t>
      </w:r>
      <w:r w:rsidR="003815B1" w:rsidRPr="00A0645D">
        <w:rPr>
          <w:color w:val="000000"/>
          <w:sz w:val="22"/>
          <w:szCs w:val="22"/>
        </w:rPr>
        <w:t>je naočkované v den, kdy přichází do mateřské školy (nástup je možný až následující</w:t>
      </w:r>
    </w:p>
    <w:p w:rsidR="003815B1" w:rsidRPr="00A0645D" w:rsidRDefault="00697DAF" w:rsidP="00697DAF">
      <w:pPr>
        <w:jc w:val="both"/>
        <w:rPr>
          <w:color w:val="000000"/>
          <w:sz w:val="22"/>
          <w:szCs w:val="22"/>
        </w:rPr>
      </w:pPr>
      <w:r>
        <w:rPr>
          <w:color w:val="000000"/>
          <w:sz w:val="22"/>
          <w:szCs w:val="22"/>
        </w:rPr>
        <w:t xml:space="preserve">  </w:t>
      </w:r>
      <w:r w:rsidR="003815B1" w:rsidRPr="00A0645D">
        <w:rPr>
          <w:color w:val="000000"/>
          <w:sz w:val="22"/>
          <w:szCs w:val="22"/>
        </w:rPr>
        <w:t>den, kvůli možným reakcím a nežádoucím účinkům na očkovací látku),</w:t>
      </w:r>
    </w:p>
    <w:p w:rsidR="003815B1" w:rsidRPr="00A0645D" w:rsidRDefault="00697DAF" w:rsidP="00697DAF">
      <w:pPr>
        <w:jc w:val="both"/>
        <w:rPr>
          <w:color w:val="000000"/>
          <w:sz w:val="22"/>
          <w:szCs w:val="22"/>
        </w:rPr>
      </w:pPr>
      <w:r>
        <w:rPr>
          <w:color w:val="000000"/>
          <w:sz w:val="22"/>
          <w:szCs w:val="22"/>
        </w:rPr>
        <w:t xml:space="preserve">- </w:t>
      </w:r>
      <w:r w:rsidR="003815B1" w:rsidRPr="00A0645D">
        <w:rPr>
          <w:color w:val="000000"/>
          <w:sz w:val="22"/>
          <w:szCs w:val="22"/>
        </w:rPr>
        <w:t>pokud má dítě i následující den po očkování reakci na očkovací látku, tím je myšlena</w:t>
      </w:r>
    </w:p>
    <w:p w:rsidR="003815B1" w:rsidRPr="00A0645D" w:rsidRDefault="003815B1" w:rsidP="00697DAF">
      <w:pPr>
        <w:jc w:val="both"/>
        <w:rPr>
          <w:color w:val="000000"/>
          <w:sz w:val="22"/>
          <w:szCs w:val="22"/>
        </w:rPr>
      </w:pPr>
      <w:r w:rsidRPr="00A0645D">
        <w:rPr>
          <w:color w:val="000000"/>
          <w:sz w:val="22"/>
          <w:szCs w:val="22"/>
        </w:rPr>
        <w:t>zvýšená tělesná teplota, velké zarudnutí, otok nebo bolest v místě vpichu očkovací</w:t>
      </w:r>
    </w:p>
    <w:p w:rsidR="003815B1" w:rsidRPr="00A0645D" w:rsidRDefault="003815B1" w:rsidP="00697DAF">
      <w:pPr>
        <w:jc w:val="both"/>
        <w:rPr>
          <w:color w:val="000000"/>
          <w:sz w:val="22"/>
          <w:szCs w:val="22"/>
        </w:rPr>
      </w:pPr>
      <w:r w:rsidRPr="00A0645D">
        <w:rPr>
          <w:color w:val="000000"/>
          <w:sz w:val="22"/>
          <w:szCs w:val="22"/>
        </w:rPr>
        <w:t>látky, výsev vyrážky, zvýšená únava, malátnost.</w:t>
      </w:r>
    </w:p>
    <w:p w:rsidR="00697DAF" w:rsidRDefault="00697DAF" w:rsidP="00697DAF">
      <w:pPr>
        <w:jc w:val="both"/>
        <w:rPr>
          <w:color w:val="000000"/>
          <w:sz w:val="22"/>
          <w:szCs w:val="22"/>
        </w:rPr>
      </w:pPr>
    </w:p>
    <w:p w:rsidR="003815B1" w:rsidRPr="00697DAF" w:rsidRDefault="003815B1" w:rsidP="00697DAF">
      <w:pPr>
        <w:jc w:val="both"/>
        <w:rPr>
          <w:b/>
          <w:color w:val="000000"/>
          <w:sz w:val="22"/>
          <w:szCs w:val="22"/>
        </w:rPr>
      </w:pPr>
      <w:r w:rsidRPr="00697DAF">
        <w:rPr>
          <w:b/>
          <w:color w:val="000000"/>
          <w:sz w:val="22"/>
          <w:szCs w:val="22"/>
        </w:rPr>
        <w:t>Dítě je vyřazeno z plaveckého výcviku, sauny v případě, že vykazuje příznaky přenosného</w:t>
      </w:r>
    </w:p>
    <w:p w:rsidR="003815B1" w:rsidRPr="00697DAF" w:rsidRDefault="003815B1" w:rsidP="00697DAF">
      <w:pPr>
        <w:jc w:val="both"/>
        <w:rPr>
          <w:b/>
          <w:color w:val="000000"/>
          <w:sz w:val="22"/>
          <w:szCs w:val="22"/>
        </w:rPr>
      </w:pPr>
      <w:r w:rsidRPr="00697DAF">
        <w:rPr>
          <w:b/>
          <w:color w:val="000000"/>
          <w:sz w:val="22"/>
          <w:szCs w:val="22"/>
        </w:rPr>
        <w:t>kožního onemocnění (</w:t>
      </w:r>
      <w:proofErr w:type="spellStart"/>
      <w:r w:rsidRPr="00697DAF">
        <w:rPr>
          <w:b/>
          <w:color w:val="000000"/>
          <w:sz w:val="22"/>
          <w:szCs w:val="22"/>
        </w:rPr>
        <w:t>moluska</w:t>
      </w:r>
      <w:proofErr w:type="spellEnd"/>
      <w:r w:rsidRPr="00697DAF">
        <w:rPr>
          <w:b/>
          <w:color w:val="000000"/>
          <w:sz w:val="22"/>
          <w:szCs w:val="22"/>
        </w:rPr>
        <w:t>, virové bradavice).</w:t>
      </w:r>
    </w:p>
    <w:p w:rsidR="003815B1" w:rsidRPr="00A0645D" w:rsidRDefault="003815B1" w:rsidP="00A0645D">
      <w:pPr>
        <w:pStyle w:val="Odstavecseseznamem"/>
        <w:jc w:val="both"/>
        <w:rPr>
          <w:rFonts w:ascii="Times New Roman" w:hAnsi="Times New Roman"/>
          <w:color w:val="000000"/>
        </w:rPr>
      </w:pPr>
    </w:p>
    <w:p w:rsidR="003815B1" w:rsidRPr="00661A0B" w:rsidRDefault="003815B1" w:rsidP="00661A0B">
      <w:pPr>
        <w:jc w:val="both"/>
        <w:rPr>
          <w:b/>
          <w:color w:val="000000"/>
          <w:sz w:val="22"/>
          <w:szCs w:val="22"/>
        </w:rPr>
      </w:pPr>
      <w:r w:rsidRPr="00661A0B">
        <w:rPr>
          <w:b/>
          <w:color w:val="000000"/>
          <w:sz w:val="22"/>
          <w:szCs w:val="22"/>
        </w:rPr>
        <w:t>Odeslání dítěte do domácího léčení</w:t>
      </w:r>
    </w:p>
    <w:p w:rsidR="00842D67" w:rsidRDefault="00842D67" w:rsidP="00842D67">
      <w:pPr>
        <w:jc w:val="both"/>
        <w:rPr>
          <w:color w:val="000000"/>
          <w:sz w:val="22"/>
          <w:szCs w:val="22"/>
        </w:rPr>
      </w:pPr>
    </w:p>
    <w:p w:rsidR="003815B1" w:rsidRPr="00A0645D" w:rsidRDefault="003815B1" w:rsidP="00842D67">
      <w:pPr>
        <w:jc w:val="both"/>
        <w:rPr>
          <w:color w:val="000000"/>
          <w:sz w:val="22"/>
          <w:szCs w:val="22"/>
        </w:rPr>
      </w:pPr>
      <w:r w:rsidRPr="00A0645D">
        <w:rPr>
          <w:color w:val="000000"/>
          <w:sz w:val="22"/>
          <w:szCs w:val="22"/>
        </w:rPr>
        <w:t>Mateřská škola má právo ihned a kdykoliv během dne odeslat dítě do domácího léčení, pokud</w:t>
      </w:r>
    </w:p>
    <w:p w:rsidR="003815B1" w:rsidRPr="00A0645D" w:rsidRDefault="003815B1" w:rsidP="00842D67">
      <w:pPr>
        <w:jc w:val="both"/>
        <w:rPr>
          <w:color w:val="000000"/>
          <w:sz w:val="22"/>
          <w:szCs w:val="22"/>
        </w:rPr>
      </w:pPr>
      <w:r w:rsidRPr="00A0645D">
        <w:rPr>
          <w:color w:val="000000"/>
          <w:sz w:val="22"/>
          <w:szCs w:val="22"/>
        </w:rPr>
        <w:t>má podezření, že je dítě akutně nemocné, nebo má parazitární onemocnění, přičemž zákonný</w:t>
      </w:r>
    </w:p>
    <w:p w:rsidR="003815B1" w:rsidRPr="00A0645D" w:rsidRDefault="003815B1" w:rsidP="00842D67">
      <w:pPr>
        <w:jc w:val="both"/>
        <w:rPr>
          <w:color w:val="000000"/>
          <w:sz w:val="22"/>
          <w:szCs w:val="22"/>
        </w:rPr>
      </w:pPr>
      <w:r w:rsidRPr="00A0645D">
        <w:rPr>
          <w:color w:val="000000"/>
          <w:sz w:val="22"/>
          <w:szCs w:val="22"/>
        </w:rPr>
        <w:t>zástupce je povinen si pro dítě neprodleně bez zbytečného odkladu přijít, nebo písemně (SMS</w:t>
      </w:r>
    </w:p>
    <w:p w:rsidR="003815B1" w:rsidRPr="00A0645D" w:rsidRDefault="003815B1" w:rsidP="00842D67">
      <w:pPr>
        <w:jc w:val="both"/>
        <w:rPr>
          <w:color w:val="000000"/>
          <w:sz w:val="22"/>
          <w:szCs w:val="22"/>
        </w:rPr>
      </w:pPr>
      <w:r w:rsidRPr="00A0645D">
        <w:rPr>
          <w:color w:val="000000"/>
          <w:sz w:val="22"/>
          <w:szCs w:val="22"/>
        </w:rPr>
        <w:t>nebo emailem) pověřit vyzvednutím dítěte zletilou osobu. Do doby, než je dítě vyzvednuto</w:t>
      </w:r>
    </w:p>
    <w:p w:rsidR="003815B1" w:rsidRPr="00A0645D" w:rsidRDefault="003815B1" w:rsidP="00842D67">
      <w:pPr>
        <w:jc w:val="both"/>
        <w:rPr>
          <w:color w:val="000000"/>
          <w:sz w:val="22"/>
          <w:szCs w:val="22"/>
        </w:rPr>
      </w:pPr>
      <w:r w:rsidRPr="00A0645D">
        <w:rPr>
          <w:color w:val="000000"/>
          <w:sz w:val="22"/>
          <w:szCs w:val="22"/>
        </w:rPr>
        <w:t>z mateřské školy, je mateřská škola povinna zajistit jeho oddělení od ostatních dětí v kolektivu.</w:t>
      </w:r>
    </w:p>
    <w:p w:rsidR="00842D67" w:rsidRDefault="00842D67" w:rsidP="00842D67">
      <w:pPr>
        <w:jc w:val="both"/>
        <w:rPr>
          <w:color w:val="000000"/>
          <w:sz w:val="22"/>
          <w:szCs w:val="22"/>
        </w:rPr>
      </w:pPr>
    </w:p>
    <w:p w:rsidR="003815B1" w:rsidRPr="00842D67" w:rsidRDefault="003815B1" w:rsidP="00842D67">
      <w:pPr>
        <w:jc w:val="both"/>
        <w:rPr>
          <w:b/>
          <w:color w:val="000000"/>
          <w:sz w:val="22"/>
          <w:szCs w:val="22"/>
        </w:rPr>
      </w:pPr>
      <w:r w:rsidRPr="00842D67">
        <w:rPr>
          <w:b/>
          <w:color w:val="000000"/>
          <w:sz w:val="22"/>
          <w:szCs w:val="22"/>
        </w:rPr>
        <w:t>Dítě přichází do mateřské školy zcela zdravé s ukončenou léčbou a bez zjevných příznaků.</w:t>
      </w:r>
    </w:p>
    <w:p w:rsidR="00842D67" w:rsidRDefault="00842D67" w:rsidP="00842D67">
      <w:pPr>
        <w:jc w:val="both"/>
        <w:rPr>
          <w:color w:val="000000"/>
          <w:sz w:val="22"/>
          <w:szCs w:val="22"/>
        </w:rPr>
      </w:pPr>
    </w:p>
    <w:p w:rsidR="003815B1" w:rsidRPr="00842D67" w:rsidRDefault="003815B1" w:rsidP="00842D67">
      <w:pPr>
        <w:jc w:val="both"/>
        <w:rPr>
          <w:b/>
          <w:color w:val="000000"/>
          <w:sz w:val="22"/>
          <w:szCs w:val="22"/>
        </w:rPr>
      </w:pPr>
      <w:r w:rsidRPr="00842D67">
        <w:rPr>
          <w:b/>
          <w:color w:val="000000"/>
          <w:sz w:val="22"/>
          <w:szCs w:val="22"/>
        </w:rPr>
        <w:t>Mateřská škola má právo požadovat ve sporných případech potvrzení od praktického</w:t>
      </w:r>
    </w:p>
    <w:p w:rsidR="003815B1" w:rsidRPr="00842D67" w:rsidRDefault="003815B1" w:rsidP="00842D67">
      <w:pPr>
        <w:jc w:val="both"/>
        <w:rPr>
          <w:b/>
          <w:color w:val="000000"/>
          <w:sz w:val="22"/>
          <w:szCs w:val="22"/>
        </w:rPr>
      </w:pPr>
      <w:r w:rsidRPr="00842D67">
        <w:rPr>
          <w:b/>
          <w:color w:val="000000"/>
          <w:sz w:val="22"/>
          <w:szCs w:val="22"/>
        </w:rPr>
        <w:t>lékaře pro děti a dorost, že je dítě již zcela zdrávo, neinfekční a smí být zařazeno zpět do</w:t>
      </w:r>
    </w:p>
    <w:p w:rsidR="003815B1" w:rsidRPr="00842D67" w:rsidRDefault="003815B1" w:rsidP="00842D67">
      <w:pPr>
        <w:jc w:val="both"/>
        <w:rPr>
          <w:b/>
          <w:color w:val="000000"/>
          <w:sz w:val="22"/>
          <w:szCs w:val="22"/>
        </w:rPr>
      </w:pPr>
      <w:r w:rsidRPr="00842D67">
        <w:rPr>
          <w:b/>
          <w:color w:val="000000"/>
          <w:sz w:val="22"/>
          <w:szCs w:val="22"/>
        </w:rPr>
        <w:t>kolektivu.</w:t>
      </w:r>
    </w:p>
    <w:p w:rsidR="00842D67" w:rsidRDefault="00842D67" w:rsidP="00842D67">
      <w:pPr>
        <w:jc w:val="both"/>
        <w:rPr>
          <w:color w:val="000000"/>
          <w:sz w:val="22"/>
          <w:szCs w:val="22"/>
        </w:rPr>
      </w:pPr>
    </w:p>
    <w:p w:rsidR="003815B1" w:rsidRDefault="003815B1" w:rsidP="00842D67">
      <w:pPr>
        <w:jc w:val="both"/>
        <w:rPr>
          <w:b/>
          <w:color w:val="000000"/>
          <w:sz w:val="22"/>
          <w:szCs w:val="22"/>
        </w:rPr>
      </w:pPr>
      <w:r w:rsidRPr="00842D67">
        <w:rPr>
          <w:b/>
          <w:color w:val="000000"/>
          <w:sz w:val="22"/>
          <w:szCs w:val="22"/>
        </w:rPr>
        <w:t>Oznamovací povinnost</w:t>
      </w:r>
    </w:p>
    <w:p w:rsidR="00842D67" w:rsidRDefault="00842D67" w:rsidP="00842D67">
      <w:pPr>
        <w:jc w:val="both"/>
        <w:rPr>
          <w:color w:val="000000"/>
          <w:sz w:val="22"/>
          <w:szCs w:val="22"/>
        </w:rPr>
      </w:pPr>
    </w:p>
    <w:p w:rsidR="003815B1" w:rsidRPr="00A0645D" w:rsidRDefault="003815B1" w:rsidP="00842D67">
      <w:pPr>
        <w:jc w:val="both"/>
        <w:rPr>
          <w:color w:val="000000"/>
          <w:sz w:val="22"/>
          <w:szCs w:val="22"/>
        </w:rPr>
      </w:pPr>
      <w:r w:rsidRPr="00A0645D">
        <w:rPr>
          <w:color w:val="000000"/>
          <w:sz w:val="22"/>
          <w:szCs w:val="22"/>
        </w:rPr>
        <w:t>Zákonný zástupci mají povinnost mateřské škole nahlásit infekční a parazitární onemocnění u</w:t>
      </w:r>
    </w:p>
    <w:p w:rsidR="003815B1" w:rsidRPr="00A0645D" w:rsidRDefault="003815B1" w:rsidP="00842D67">
      <w:pPr>
        <w:jc w:val="both"/>
        <w:rPr>
          <w:color w:val="000000"/>
          <w:sz w:val="22"/>
          <w:szCs w:val="22"/>
        </w:rPr>
      </w:pPr>
      <w:r w:rsidRPr="00A0645D">
        <w:rPr>
          <w:color w:val="000000"/>
          <w:sz w:val="22"/>
          <w:szCs w:val="22"/>
        </w:rPr>
        <w:t>svého dítěte, aby se zamezilo dalšímu šíření u těchto infekčních onemocnění: plané neštovice,</w:t>
      </w:r>
    </w:p>
    <w:p w:rsidR="003815B1" w:rsidRPr="00A0645D" w:rsidRDefault="003815B1" w:rsidP="00842D67">
      <w:pPr>
        <w:jc w:val="both"/>
        <w:rPr>
          <w:color w:val="000000"/>
          <w:sz w:val="22"/>
          <w:szCs w:val="22"/>
        </w:rPr>
      </w:pPr>
      <w:r w:rsidRPr="00A0645D">
        <w:rPr>
          <w:color w:val="000000"/>
          <w:sz w:val="22"/>
          <w:szCs w:val="22"/>
        </w:rPr>
        <w:t>spála, impetigo, průjem a zvracení, 5. nemoc, 6. nemoc, syndrom ruka-noha-ústa, zánět</w:t>
      </w:r>
    </w:p>
    <w:p w:rsidR="003815B1" w:rsidRPr="00A0645D" w:rsidRDefault="003815B1" w:rsidP="00842D67">
      <w:pPr>
        <w:jc w:val="both"/>
        <w:rPr>
          <w:color w:val="000000"/>
          <w:sz w:val="22"/>
          <w:szCs w:val="22"/>
        </w:rPr>
      </w:pPr>
      <w:r w:rsidRPr="00A0645D">
        <w:rPr>
          <w:color w:val="000000"/>
          <w:sz w:val="22"/>
          <w:szCs w:val="22"/>
        </w:rPr>
        <w:t xml:space="preserve">spojivek, </w:t>
      </w:r>
      <w:proofErr w:type="spellStart"/>
      <w:r w:rsidRPr="00A0645D">
        <w:rPr>
          <w:color w:val="000000"/>
          <w:sz w:val="22"/>
          <w:szCs w:val="22"/>
        </w:rPr>
        <w:t>pedikulóza</w:t>
      </w:r>
      <w:proofErr w:type="spellEnd"/>
      <w:r w:rsidRPr="00A0645D">
        <w:rPr>
          <w:color w:val="000000"/>
          <w:sz w:val="22"/>
          <w:szCs w:val="22"/>
        </w:rPr>
        <w:t>, roupi, svrab. Na základě informace o infekčním onemocnění od</w:t>
      </w:r>
    </w:p>
    <w:p w:rsidR="003815B1" w:rsidRPr="00A0645D" w:rsidRDefault="003815B1" w:rsidP="00842D67">
      <w:pPr>
        <w:jc w:val="both"/>
        <w:rPr>
          <w:color w:val="000000"/>
          <w:sz w:val="22"/>
          <w:szCs w:val="22"/>
        </w:rPr>
      </w:pPr>
      <w:r w:rsidRPr="00A0645D">
        <w:rPr>
          <w:color w:val="000000"/>
          <w:sz w:val="22"/>
          <w:szCs w:val="22"/>
        </w:rPr>
        <w:t>zákonných zástupců má mateřská škola povinnost informovat ostatní rodiče, že se v mateřské</w:t>
      </w:r>
    </w:p>
    <w:p w:rsidR="003815B1" w:rsidRPr="00A0645D" w:rsidRDefault="003815B1" w:rsidP="00842D67">
      <w:pPr>
        <w:jc w:val="both"/>
        <w:rPr>
          <w:color w:val="000000"/>
          <w:sz w:val="22"/>
          <w:szCs w:val="22"/>
        </w:rPr>
      </w:pPr>
      <w:r w:rsidRPr="00A0645D">
        <w:rPr>
          <w:color w:val="000000"/>
          <w:sz w:val="22"/>
          <w:szCs w:val="22"/>
        </w:rPr>
        <w:t>škole vyskytlo infekční nebo parazitární onemocnění. Oznámení probíhá formou obecného</w:t>
      </w:r>
    </w:p>
    <w:p w:rsidR="003815B1" w:rsidRPr="00A0645D" w:rsidRDefault="003815B1" w:rsidP="00842D67">
      <w:pPr>
        <w:jc w:val="both"/>
        <w:rPr>
          <w:color w:val="000000"/>
          <w:sz w:val="22"/>
          <w:szCs w:val="22"/>
        </w:rPr>
      </w:pPr>
      <w:r w:rsidRPr="00A0645D">
        <w:rPr>
          <w:color w:val="000000"/>
          <w:sz w:val="22"/>
          <w:szCs w:val="22"/>
        </w:rPr>
        <w:t>písemného oznámení na viditelném místě, že se ve školce vyskytuje konkrétní onemocnění.</w:t>
      </w:r>
    </w:p>
    <w:p w:rsidR="00842D67" w:rsidRPr="00842D67" w:rsidRDefault="00842D67" w:rsidP="00842D67">
      <w:pPr>
        <w:jc w:val="both"/>
        <w:rPr>
          <w:b/>
          <w:color w:val="000000"/>
          <w:kern w:val="3"/>
          <w:sz w:val="22"/>
          <w:szCs w:val="22"/>
        </w:rPr>
      </w:pPr>
    </w:p>
    <w:p w:rsidR="003815B1" w:rsidRDefault="003815B1" w:rsidP="00842D67">
      <w:pPr>
        <w:jc w:val="both"/>
        <w:rPr>
          <w:b/>
          <w:color w:val="000000"/>
          <w:sz w:val="22"/>
          <w:szCs w:val="22"/>
        </w:rPr>
      </w:pPr>
      <w:r w:rsidRPr="00842D67">
        <w:rPr>
          <w:b/>
          <w:color w:val="000000"/>
          <w:sz w:val="22"/>
          <w:szCs w:val="22"/>
        </w:rPr>
        <w:t>Chronická onemocnění u dítěte.</w:t>
      </w:r>
    </w:p>
    <w:p w:rsidR="00C54A13" w:rsidRDefault="00C54A13" w:rsidP="00C54A13">
      <w:pPr>
        <w:jc w:val="both"/>
        <w:rPr>
          <w:color w:val="000000"/>
          <w:sz w:val="22"/>
          <w:szCs w:val="22"/>
        </w:rPr>
      </w:pPr>
    </w:p>
    <w:p w:rsidR="003815B1" w:rsidRPr="00A0645D" w:rsidRDefault="003815B1" w:rsidP="00C54A13">
      <w:pPr>
        <w:jc w:val="both"/>
        <w:rPr>
          <w:color w:val="000000"/>
          <w:sz w:val="22"/>
          <w:szCs w:val="22"/>
        </w:rPr>
      </w:pPr>
      <w:r w:rsidRPr="00A0645D">
        <w:rPr>
          <w:color w:val="000000"/>
          <w:sz w:val="22"/>
          <w:szCs w:val="22"/>
        </w:rPr>
        <w:t>Pokud má dítě chronické onemocnění, které se projevuje svými příznaky jako akutní infekční</w:t>
      </w:r>
    </w:p>
    <w:p w:rsidR="003815B1" w:rsidRPr="00A0645D" w:rsidRDefault="003815B1" w:rsidP="00C54A13">
      <w:pPr>
        <w:jc w:val="both"/>
        <w:rPr>
          <w:color w:val="000000"/>
          <w:sz w:val="22"/>
          <w:szCs w:val="22"/>
        </w:rPr>
      </w:pPr>
      <w:r w:rsidRPr="00A0645D">
        <w:rPr>
          <w:color w:val="000000"/>
          <w:sz w:val="22"/>
          <w:szCs w:val="22"/>
        </w:rPr>
        <w:t>onemocnění (alergie) je nutné mateřské škole předložit potvrzení lékaře specialisty</w:t>
      </w:r>
    </w:p>
    <w:p w:rsidR="003815B1" w:rsidRPr="00A0645D" w:rsidRDefault="003815B1" w:rsidP="00C54A13">
      <w:pPr>
        <w:jc w:val="both"/>
        <w:rPr>
          <w:color w:val="000000"/>
          <w:sz w:val="22"/>
          <w:szCs w:val="22"/>
        </w:rPr>
      </w:pPr>
      <w:r w:rsidRPr="00A0645D">
        <w:rPr>
          <w:color w:val="000000"/>
          <w:sz w:val="22"/>
          <w:szCs w:val="22"/>
        </w:rPr>
        <w:t>(alergologa), nebo praktického ošetřujícího lékaře (pediatra), že dítě má zmíněné chronické</w:t>
      </w:r>
    </w:p>
    <w:p w:rsidR="003815B1" w:rsidRPr="00A0645D" w:rsidRDefault="003815B1" w:rsidP="00C54A13">
      <w:pPr>
        <w:jc w:val="both"/>
        <w:rPr>
          <w:color w:val="000000"/>
          <w:sz w:val="22"/>
          <w:szCs w:val="22"/>
        </w:rPr>
      </w:pPr>
      <w:r w:rsidRPr="00A0645D">
        <w:rPr>
          <w:color w:val="000000"/>
          <w:sz w:val="22"/>
          <w:szCs w:val="22"/>
        </w:rPr>
        <w:t>onemocnění. Bez potvrzení bude dítě považováno za akutně nemocné a bude odesláno do</w:t>
      </w:r>
    </w:p>
    <w:p w:rsidR="003815B1" w:rsidRPr="00A0645D" w:rsidRDefault="003815B1" w:rsidP="00C54A13">
      <w:pPr>
        <w:jc w:val="both"/>
        <w:rPr>
          <w:color w:val="000000"/>
          <w:sz w:val="22"/>
          <w:szCs w:val="22"/>
        </w:rPr>
      </w:pPr>
      <w:r w:rsidRPr="00A0645D">
        <w:rPr>
          <w:color w:val="000000"/>
          <w:sz w:val="22"/>
          <w:szCs w:val="22"/>
        </w:rPr>
        <w:t>domácího léčení.</w:t>
      </w:r>
    </w:p>
    <w:p w:rsidR="003815B1" w:rsidRPr="00A0645D" w:rsidRDefault="003815B1" w:rsidP="00C54A13">
      <w:pPr>
        <w:jc w:val="both"/>
        <w:rPr>
          <w:color w:val="000000"/>
          <w:sz w:val="22"/>
          <w:szCs w:val="22"/>
        </w:rPr>
      </w:pPr>
      <w:r w:rsidRPr="00A0645D">
        <w:rPr>
          <w:color w:val="000000"/>
          <w:sz w:val="22"/>
          <w:szCs w:val="22"/>
        </w:rPr>
        <w:t>Mimo alergii, je za chronické onemocnění, ke kterému mateřská škola potřebuje potvrzení od</w:t>
      </w:r>
    </w:p>
    <w:p w:rsidR="003815B1" w:rsidRPr="00A0645D" w:rsidRDefault="003815B1" w:rsidP="00C54A13">
      <w:pPr>
        <w:jc w:val="both"/>
        <w:rPr>
          <w:color w:val="000000"/>
          <w:sz w:val="22"/>
          <w:szCs w:val="22"/>
        </w:rPr>
      </w:pPr>
      <w:r w:rsidRPr="00A0645D">
        <w:rPr>
          <w:color w:val="000000"/>
          <w:sz w:val="22"/>
          <w:szCs w:val="22"/>
        </w:rPr>
        <w:t xml:space="preserve">lékaře specialisty nebo pediatra, považována epilepsie, astma </w:t>
      </w:r>
      <w:proofErr w:type="spellStart"/>
      <w:r w:rsidRPr="00A0645D">
        <w:rPr>
          <w:color w:val="000000"/>
          <w:sz w:val="22"/>
          <w:szCs w:val="22"/>
        </w:rPr>
        <w:t>bronchiale</w:t>
      </w:r>
      <w:proofErr w:type="spellEnd"/>
      <w:r w:rsidRPr="00A0645D">
        <w:rPr>
          <w:color w:val="000000"/>
          <w:sz w:val="22"/>
          <w:szCs w:val="22"/>
        </w:rPr>
        <w:t>, metabolická</w:t>
      </w:r>
    </w:p>
    <w:p w:rsidR="003815B1" w:rsidRPr="00A0645D" w:rsidRDefault="003815B1" w:rsidP="00C54A13">
      <w:pPr>
        <w:jc w:val="both"/>
        <w:rPr>
          <w:color w:val="000000"/>
          <w:sz w:val="22"/>
          <w:szCs w:val="22"/>
        </w:rPr>
      </w:pPr>
      <w:r w:rsidRPr="00A0645D">
        <w:rPr>
          <w:color w:val="000000"/>
          <w:sz w:val="22"/>
          <w:szCs w:val="22"/>
        </w:rPr>
        <w:t>onemocnění, kardiovaskulární onemocnění a další.</w:t>
      </w:r>
    </w:p>
    <w:p w:rsidR="00C54A13" w:rsidRPr="00C54A13" w:rsidRDefault="00C54A13" w:rsidP="00C54A13">
      <w:pPr>
        <w:jc w:val="both"/>
        <w:rPr>
          <w:b/>
          <w:color w:val="000000"/>
          <w:sz w:val="22"/>
          <w:szCs w:val="22"/>
        </w:rPr>
      </w:pPr>
    </w:p>
    <w:p w:rsidR="003815B1" w:rsidRPr="00C54A13" w:rsidRDefault="003815B1" w:rsidP="00C54A13">
      <w:pPr>
        <w:jc w:val="both"/>
        <w:rPr>
          <w:b/>
          <w:color w:val="000000"/>
          <w:sz w:val="22"/>
          <w:szCs w:val="22"/>
        </w:rPr>
      </w:pPr>
      <w:r w:rsidRPr="00C54A13">
        <w:rPr>
          <w:b/>
          <w:color w:val="000000"/>
          <w:sz w:val="22"/>
          <w:szCs w:val="22"/>
        </w:rPr>
        <w:t>Podávání léků a léčivých přípravků dětem v mateřské škole.</w:t>
      </w:r>
    </w:p>
    <w:p w:rsidR="00C54A13" w:rsidRDefault="00C54A13" w:rsidP="00C54A13">
      <w:pPr>
        <w:jc w:val="both"/>
        <w:rPr>
          <w:color w:val="000000"/>
          <w:sz w:val="22"/>
          <w:szCs w:val="22"/>
        </w:rPr>
      </w:pPr>
    </w:p>
    <w:p w:rsidR="003815B1" w:rsidRPr="00C54A13" w:rsidRDefault="003815B1" w:rsidP="00C54A13">
      <w:pPr>
        <w:jc w:val="both"/>
        <w:rPr>
          <w:b/>
          <w:color w:val="000000"/>
          <w:sz w:val="22"/>
          <w:szCs w:val="22"/>
        </w:rPr>
      </w:pPr>
      <w:r w:rsidRPr="00C54A13">
        <w:rPr>
          <w:b/>
          <w:color w:val="000000"/>
          <w:sz w:val="22"/>
          <w:szCs w:val="22"/>
        </w:rPr>
        <w:t>Mateřská škola nemá povinnosti dětem v mateřské škole podávat jakékoliv léky a léčivé</w:t>
      </w:r>
    </w:p>
    <w:p w:rsidR="003815B1" w:rsidRPr="00C54A13" w:rsidRDefault="003815B1" w:rsidP="00C54A13">
      <w:pPr>
        <w:jc w:val="both"/>
        <w:rPr>
          <w:b/>
          <w:color w:val="000000"/>
          <w:sz w:val="22"/>
          <w:szCs w:val="22"/>
        </w:rPr>
      </w:pPr>
      <w:r w:rsidRPr="00C54A13">
        <w:rPr>
          <w:b/>
          <w:color w:val="000000"/>
          <w:sz w:val="22"/>
          <w:szCs w:val="22"/>
        </w:rPr>
        <w:t>přípravky jak volně prodejné tak na lékařský předpis z medikace lékaře.</w:t>
      </w:r>
    </w:p>
    <w:p w:rsidR="003815B1" w:rsidRPr="00A0645D" w:rsidRDefault="003815B1" w:rsidP="00A0645D">
      <w:pPr>
        <w:pStyle w:val="Odstavecseseznamem"/>
        <w:jc w:val="both"/>
        <w:rPr>
          <w:rFonts w:ascii="Times New Roman" w:hAnsi="Times New Roman"/>
          <w:color w:val="000000"/>
        </w:rPr>
      </w:pPr>
    </w:p>
    <w:p w:rsidR="003815B1" w:rsidRPr="00A0645D" w:rsidRDefault="003815B1" w:rsidP="00C54A13">
      <w:pPr>
        <w:jc w:val="both"/>
        <w:rPr>
          <w:color w:val="000000"/>
          <w:sz w:val="22"/>
          <w:szCs w:val="22"/>
        </w:rPr>
      </w:pPr>
      <w:r w:rsidRPr="00A0645D">
        <w:rPr>
          <w:color w:val="000000"/>
          <w:sz w:val="22"/>
          <w:szCs w:val="22"/>
        </w:rPr>
        <w:lastRenderedPageBreak/>
        <w:t>Pedagogický pracovník podle § 2 zákona č. 372/2011 Sb., o zdravotních službách a podmínkách</w:t>
      </w:r>
    </w:p>
    <w:p w:rsidR="003815B1" w:rsidRPr="00A0645D" w:rsidRDefault="003815B1" w:rsidP="00C54A13">
      <w:pPr>
        <w:jc w:val="both"/>
        <w:rPr>
          <w:color w:val="000000"/>
          <w:sz w:val="22"/>
          <w:szCs w:val="22"/>
        </w:rPr>
      </w:pPr>
      <w:r w:rsidRPr="00A0645D">
        <w:rPr>
          <w:color w:val="000000"/>
          <w:sz w:val="22"/>
          <w:szCs w:val="22"/>
        </w:rPr>
        <w:t>jejich poskytování (zákon o zdravotních službách), ve znění pozdějších předpisů, nemůže</w:t>
      </w:r>
    </w:p>
    <w:p w:rsidR="003815B1" w:rsidRPr="00A0645D" w:rsidRDefault="003815B1" w:rsidP="00C54A13">
      <w:pPr>
        <w:jc w:val="both"/>
        <w:rPr>
          <w:color w:val="000000"/>
          <w:sz w:val="22"/>
          <w:szCs w:val="22"/>
        </w:rPr>
      </w:pPr>
      <w:r w:rsidRPr="00A0645D">
        <w:rPr>
          <w:color w:val="000000"/>
          <w:sz w:val="22"/>
          <w:szCs w:val="22"/>
        </w:rPr>
        <w:t>podávat léky, protože není zdravotnickým pracovníkem, který má k tomu oprávnění. V případě,</w:t>
      </w:r>
    </w:p>
    <w:p w:rsidR="003815B1" w:rsidRPr="00A0645D" w:rsidRDefault="003815B1" w:rsidP="00C54A13">
      <w:pPr>
        <w:jc w:val="both"/>
        <w:rPr>
          <w:color w:val="000000"/>
          <w:sz w:val="22"/>
          <w:szCs w:val="22"/>
        </w:rPr>
      </w:pPr>
      <w:r w:rsidRPr="00A0645D">
        <w:rPr>
          <w:color w:val="000000"/>
          <w:sz w:val="22"/>
          <w:szCs w:val="22"/>
        </w:rPr>
        <w:t>že dítě potřebuje v neodkladné situaci, v rámci první pomoci, podat lék, nebo lék, který je</w:t>
      </w:r>
    </w:p>
    <w:p w:rsidR="003815B1" w:rsidRPr="00A0645D" w:rsidRDefault="003815B1" w:rsidP="00C54A13">
      <w:pPr>
        <w:jc w:val="both"/>
        <w:rPr>
          <w:color w:val="000000"/>
          <w:sz w:val="22"/>
          <w:szCs w:val="22"/>
        </w:rPr>
      </w:pPr>
      <w:proofErr w:type="spellStart"/>
      <w:r w:rsidRPr="00A0645D">
        <w:rPr>
          <w:color w:val="000000"/>
          <w:sz w:val="22"/>
          <w:szCs w:val="22"/>
        </w:rPr>
        <w:t>medikován</w:t>
      </w:r>
      <w:proofErr w:type="spellEnd"/>
      <w:r w:rsidRPr="00A0645D">
        <w:rPr>
          <w:color w:val="000000"/>
          <w:sz w:val="22"/>
          <w:szCs w:val="22"/>
        </w:rPr>
        <w:t xml:space="preserve"> lékařem a musí jej dítě pravidelně užívat v určenou dobu, je nutné písemně požádat</w:t>
      </w:r>
    </w:p>
    <w:p w:rsidR="003815B1" w:rsidRPr="00A0645D" w:rsidRDefault="003815B1" w:rsidP="00C54A13">
      <w:pPr>
        <w:jc w:val="both"/>
        <w:rPr>
          <w:color w:val="000000"/>
          <w:sz w:val="22"/>
          <w:szCs w:val="22"/>
        </w:rPr>
      </w:pPr>
      <w:r w:rsidRPr="00A0645D">
        <w:rPr>
          <w:color w:val="000000"/>
          <w:sz w:val="22"/>
          <w:szCs w:val="22"/>
        </w:rPr>
        <w:t>mateřskou školu a doložit potřebnost zprávou od lékaře.</w:t>
      </w:r>
    </w:p>
    <w:p w:rsidR="003815B1" w:rsidRPr="00A0645D" w:rsidRDefault="003815B1" w:rsidP="00A0645D">
      <w:pPr>
        <w:pStyle w:val="Odstavecseseznamem"/>
        <w:jc w:val="both"/>
        <w:rPr>
          <w:rFonts w:ascii="Times New Roman" w:hAnsi="Times New Roman"/>
          <w:color w:val="000000"/>
        </w:rPr>
      </w:pPr>
    </w:p>
    <w:p w:rsidR="003815B1" w:rsidRPr="00A0645D" w:rsidRDefault="003815B1" w:rsidP="00C54A13">
      <w:pPr>
        <w:jc w:val="both"/>
        <w:rPr>
          <w:color w:val="000000"/>
          <w:sz w:val="22"/>
          <w:szCs w:val="22"/>
        </w:rPr>
      </w:pPr>
      <w:r w:rsidRPr="00A0645D">
        <w:rPr>
          <w:color w:val="000000"/>
          <w:sz w:val="22"/>
          <w:szCs w:val="22"/>
        </w:rPr>
        <w:t>V případě kladného vyřízení žádosti je zákonný zástupce povinen se osobně dostavit a při</w:t>
      </w:r>
    </w:p>
    <w:p w:rsidR="003815B1" w:rsidRPr="00A0645D" w:rsidRDefault="003815B1" w:rsidP="00C54A13">
      <w:pPr>
        <w:jc w:val="both"/>
        <w:rPr>
          <w:color w:val="000000"/>
          <w:sz w:val="22"/>
          <w:szCs w:val="22"/>
        </w:rPr>
      </w:pPr>
      <w:r w:rsidRPr="00A0645D">
        <w:rPr>
          <w:color w:val="000000"/>
          <w:sz w:val="22"/>
          <w:szCs w:val="22"/>
        </w:rPr>
        <w:t>předávání léku pedagogickému pracovníkovi, který s podáváním léku souhlasil, sepsat na místě</w:t>
      </w:r>
    </w:p>
    <w:p w:rsidR="003815B1" w:rsidRPr="00A0645D" w:rsidRDefault="003815B1" w:rsidP="00C54A13">
      <w:pPr>
        <w:jc w:val="both"/>
        <w:rPr>
          <w:color w:val="000000"/>
          <w:sz w:val="22"/>
          <w:szCs w:val="22"/>
        </w:rPr>
      </w:pPr>
      <w:r w:rsidRPr="00A0645D">
        <w:rPr>
          <w:color w:val="000000"/>
          <w:sz w:val="22"/>
          <w:szCs w:val="22"/>
        </w:rPr>
        <w:t>„Protokol o podávání či v rámci léků první pomoci skladování léků.“ Mateřská škola je</w:t>
      </w:r>
    </w:p>
    <w:p w:rsidR="003815B1" w:rsidRDefault="003815B1" w:rsidP="00C54A13">
      <w:pPr>
        <w:jc w:val="both"/>
        <w:rPr>
          <w:color w:val="000000"/>
          <w:sz w:val="22"/>
          <w:szCs w:val="22"/>
        </w:rPr>
      </w:pPr>
      <w:r w:rsidRPr="00A0645D">
        <w:rPr>
          <w:color w:val="000000"/>
          <w:sz w:val="22"/>
          <w:szCs w:val="22"/>
        </w:rPr>
        <w:t>povinna, i přes souhlas s podáváním léků, volat v život ohrožujících stavech záchrannou službu.</w:t>
      </w:r>
    </w:p>
    <w:p w:rsidR="00FA4A7A" w:rsidRPr="00A0645D" w:rsidRDefault="00FA4A7A" w:rsidP="00C54A13">
      <w:pPr>
        <w:jc w:val="both"/>
        <w:rPr>
          <w:color w:val="000000"/>
          <w:sz w:val="22"/>
          <w:szCs w:val="22"/>
        </w:rPr>
      </w:pPr>
    </w:p>
    <w:p w:rsidR="003815B1" w:rsidRPr="00FA4A7A" w:rsidRDefault="003815B1"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Po</w:t>
      </w:r>
      <w:r w:rsidR="004B1142" w:rsidRPr="00FA4A7A">
        <w:rPr>
          <w:rFonts w:ascii="Times New Roman" w:hAnsi="Times New Roman"/>
          <w:color w:val="000000"/>
        </w:rPr>
        <w:t>kud mateřská škola žádost zákonného zástupce</w:t>
      </w:r>
      <w:r w:rsidRPr="00FA4A7A">
        <w:rPr>
          <w:rFonts w:ascii="Times New Roman" w:hAnsi="Times New Roman"/>
          <w:color w:val="000000"/>
        </w:rPr>
        <w:t xml:space="preserve"> o</w:t>
      </w:r>
      <w:r w:rsidR="004B1142" w:rsidRPr="00FA4A7A">
        <w:rPr>
          <w:rFonts w:ascii="Times New Roman" w:hAnsi="Times New Roman"/>
          <w:color w:val="000000"/>
        </w:rPr>
        <w:t xml:space="preserve"> podávání léků zamítne, je zákonný zástupce</w:t>
      </w:r>
      <w:r w:rsidRPr="00FA4A7A">
        <w:rPr>
          <w:rFonts w:ascii="Times New Roman" w:hAnsi="Times New Roman"/>
          <w:color w:val="000000"/>
        </w:rPr>
        <w:t xml:space="preserve"> povinen zajistit podání</w:t>
      </w:r>
    </w:p>
    <w:p w:rsidR="004B1142" w:rsidRPr="00FA4A7A" w:rsidRDefault="003815B1" w:rsidP="00FA4A7A">
      <w:pPr>
        <w:pStyle w:val="Odstavecseseznamem"/>
        <w:ind w:left="644"/>
        <w:jc w:val="both"/>
        <w:rPr>
          <w:rFonts w:ascii="Times New Roman" w:hAnsi="Times New Roman"/>
          <w:color w:val="000000"/>
        </w:rPr>
      </w:pPr>
      <w:r w:rsidRPr="00FA4A7A">
        <w:rPr>
          <w:rFonts w:ascii="Times New Roman" w:hAnsi="Times New Roman"/>
          <w:color w:val="000000"/>
        </w:rPr>
        <w:t>léků sám.</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Pokud má škola podezření, že je dítě ze strany zákonných zástupců zanedbáváno a že z jejich</w:t>
      </w:r>
    </w:p>
    <w:p w:rsidR="004B1142" w:rsidRPr="00FA4A7A" w:rsidRDefault="004B1142" w:rsidP="00FA4A7A">
      <w:pPr>
        <w:pStyle w:val="Odstavecseseznamem"/>
        <w:ind w:left="644"/>
        <w:jc w:val="both"/>
        <w:rPr>
          <w:rFonts w:ascii="Times New Roman" w:hAnsi="Times New Roman"/>
          <w:color w:val="000000"/>
        </w:rPr>
      </w:pPr>
      <w:r w:rsidRPr="00FA4A7A">
        <w:rPr>
          <w:rFonts w:ascii="Times New Roman" w:hAnsi="Times New Roman"/>
          <w:color w:val="000000"/>
        </w:rPr>
        <w:t xml:space="preserve">strany dlouhodobě dochází k porušování </w:t>
      </w:r>
      <w:r w:rsidRPr="00FA4A7A">
        <w:rPr>
          <w:rFonts w:ascii="Times New Roman" w:hAnsi="Times New Roman"/>
          <w:b/>
          <w:color w:val="000000"/>
        </w:rPr>
        <w:t>Zákona o ochraně veřejného zdraví</w:t>
      </w:r>
      <w:r w:rsidRPr="00FA4A7A">
        <w:rPr>
          <w:rFonts w:ascii="Times New Roman" w:hAnsi="Times New Roman"/>
          <w:color w:val="000000"/>
        </w:rPr>
        <w:t>, má škola</w:t>
      </w:r>
    </w:p>
    <w:p w:rsidR="004B1142" w:rsidRPr="00FA4A7A" w:rsidRDefault="004B1142" w:rsidP="00FA4A7A">
      <w:pPr>
        <w:pStyle w:val="Odstavecseseznamem"/>
        <w:ind w:left="644" w:right="-142"/>
        <w:jc w:val="both"/>
        <w:rPr>
          <w:rFonts w:ascii="Times New Roman" w:hAnsi="Times New Roman"/>
          <w:color w:val="000000"/>
        </w:rPr>
      </w:pPr>
      <w:r w:rsidRPr="00FA4A7A">
        <w:rPr>
          <w:rFonts w:ascii="Times New Roman" w:hAnsi="Times New Roman"/>
          <w:color w:val="000000"/>
        </w:rPr>
        <w:t>možnost podat podnět k prošetření orgánu sociálně – právní ochrany dětí. V extrémních</w:t>
      </w:r>
    </w:p>
    <w:p w:rsidR="004B1142" w:rsidRPr="00FA4A7A" w:rsidRDefault="004B1142" w:rsidP="00FA4A7A">
      <w:pPr>
        <w:pStyle w:val="Odstavecseseznamem"/>
        <w:ind w:left="644"/>
        <w:jc w:val="both"/>
        <w:rPr>
          <w:rFonts w:ascii="Times New Roman" w:hAnsi="Times New Roman"/>
          <w:color w:val="000000"/>
        </w:rPr>
      </w:pPr>
      <w:r w:rsidRPr="00FA4A7A">
        <w:rPr>
          <w:rFonts w:ascii="Times New Roman" w:hAnsi="Times New Roman"/>
          <w:color w:val="000000"/>
        </w:rPr>
        <w:t>případech může být předávání zjevně nemocného dítěte do MŠ hodnoceno jako porušení</w:t>
      </w:r>
    </w:p>
    <w:p w:rsidR="00C54A13" w:rsidRPr="00FA4A7A" w:rsidRDefault="004B1142" w:rsidP="00FA4A7A">
      <w:pPr>
        <w:pStyle w:val="Odstavecseseznamem"/>
        <w:ind w:left="644"/>
        <w:jc w:val="both"/>
        <w:rPr>
          <w:rFonts w:ascii="Times New Roman" w:hAnsi="Times New Roman"/>
          <w:color w:val="000000"/>
        </w:rPr>
      </w:pPr>
      <w:r w:rsidRPr="00FA4A7A">
        <w:rPr>
          <w:rFonts w:ascii="Times New Roman" w:hAnsi="Times New Roman"/>
          <w:color w:val="000000"/>
        </w:rPr>
        <w:t>školního řádu.</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V případě nařízení vlády ČR, MŠMT, </w:t>
      </w:r>
      <w:proofErr w:type="spellStart"/>
      <w:r w:rsidRPr="00FA4A7A">
        <w:rPr>
          <w:rFonts w:ascii="Times New Roman" w:hAnsi="Times New Roman"/>
          <w:color w:val="000000"/>
        </w:rPr>
        <w:t>MZdr</w:t>
      </w:r>
      <w:proofErr w:type="spellEnd"/>
      <w:r w:rsidRPr="00FA4A7A">
        <w:rPr>
          <w:rFonts w:ascii="Times New Roman" w:hAnsi="Times New Roman"/>
          <w:color w:val="000000"/>
        </w:rPr>
        <w:t>, KHS dochází k součinnosti MŠ s těmito orgány</w:t>
      </w:r>
    </w:p>
    <w:p w:rsidR="004B1142" w:rsidRPr="00FA4A7A" w:rsidRDefault="004B1142" w:rsidP="00FA4A7A">
      <w:pPr>
        <w:pStyle w:val="Odstavecseseznamem"/>
        <w:ind w:left="644"/>
        <w:jc w:val="both"/>
        <w:rPr>
          <w:rFonts w:ascii="Times New Roman" w:hAnsi="Times New Roman"/>
          <w:color w:val="000000"/>
        </w:rPr>
      </w:pPr>
      <w:r w:rsidRPr="00FA4A7A">
        <w:rPr>
          <w:rFonts w:ascii="Times New Roman" w:hAnsi="Times New Roman"/>
          <w:color w:val="000000"/>
        </w:rPr>
        <w:t>v oblasti předcházení šíření infekčních chorob. V případě vyžádání škola poskytuje údaje o</w:t>
      </w:r>
    </w:p>
    <w:p w:rsidR="00C54A13" w:rsidRPr="00FA4A7A" w:rsidRDefault="004B1142" w:rsidP="00FA4A7A">
      <w:pPr>
        <w:pStyle w:val="Odstavecseseznamem"/>
        <w:ind w:left="644"/>
        <w:jc w:val="both"/>
        <w:rPr>
          <w:rFonts w:ascii="Times New Roman" w:hAnsi="Times New Roman"/>
          <w:color w:val="000000"/>
        </w:rPr>
      </w:pPr>
      <w:r w:rsidRPr="00FA4A7A">
        <w:rPr>
          <w:rFonts w:ascii="Times New Roman" w:hAnsi="Times New Roman"/>
          <w:color w:val="000000"/>
        </w:rPr>
        <w:t>dětech a kontakty rodičů KHS.</w:t>
      </w:r>
    </w:p>
    <w:p w:rsidR="00FA4A7A" w:rsidRPr="00DC0E6E" w:rsidRDefault="004B1142" w:rsidP="00C54A13">
      <w:pPr>
        <w:pStyle w:val="Odstavecseseznamem"/>
        <w:numPr>
          <w:ilvl w:val="0"/>
          <w:numId w:val="11"/>
        </w:numPr>
        <w:rPr>
          <w:rFonts w:ascii="Times New Roman" w:hAnsi="Times New Roman"/>
          <w:b/>
          <w:color w:val="000000"/>
        </w:rPr>
      </w:pPr>
      <w:r w:rsidRPr="00FA4A7A">
        <w:rPr>
          <w:rFonts w:ascii="Times New Roman" w:hAnsi="Times New Roman"/>
          <w:color w:val="000000"/>
        </w:rPr>
        <w:t xml:space="preserve">Zákonní zástupci jsou povinni </w:t>
      </w:r>
      <w:r w:rsidRPr="00FA4A7A">
        <w:rPr>
          <w:rFonts w:ascii="Times New Roman" w:hAnsi="Times New Roman"/>
          <w:b/>
          <w:color w:val="000000"/>
        </w:rPr>
        <w:t xml:space="preserve">informovat </w:t>
      </w:r>
      <w:proofErr w:type="spellStart"/>
      <w:r w:rsidRPr="00FA4A7A">
        <w:rPr>
          <w:rFonts w:ascii="Times New Roman" w:hAnsi="Times New Roman"/>
          <w:b/>
          <w:color w:val="000000"/>
        </w:rPr>
        <w:t>ped</w:t>
      </w:r>
      <w:proofErr w:type="spellEnd"/>
      <w:r w:rsidRPr="00FA4A7A">
        <w:rPr>
          <w:rFonts w:ascii="Times New Roman" w:hAnsi="Times New Roman"/>
          <w:b/>
          <w:color w:val="000000"/>
        </w:rPr>
        <w:t xml:space="preserve">. </w:t>
      </w:r>
      <w:proofErr w:type="spellStart"/>
      <w:proofErr w:type="gramStart"/>
      <w:r w:rsidRPr="00FA4A7A">
        <w:rPr>
          <w:rFonts w:ascii="Times New Roman" w:hAnsi="Times New Roman"/>
          <w:b/>
          <w:color w:val="000000"/>
        </w:rPr>
        <w:t>prac</w:t>
      </w:r>
      <w:proofErr w:type="spellEnd"/>
      <w:proofErr w:type="gramEnd"/>
      <w:r w:rsidRPr="00FA4A7A">
        <w:rPr>
          <w:rFonts w:ascii="Times New Roman" w:hAnsi="Times New Roman"/>
          <w:b/>
          <w:color w:val="000000"/>
        </w:rPr>
        <w:t>. prokazatelně, písemně o změně zdravotní</w:t>
      </w:r>
      <w:r w:rsidR="00FA4A7A">
        <w:rPr>
          <w:rFonts w:ascii="Times New Roman" w:hAnsi="Times New Roman"/>
          <w:b/>
          <w:color w:val="000000"/>
        </w:rPr>
        <w:t xml:space="preserve"> </w:t>
      </w:r>
      <w:r w:rsidRPr="00FA4A7A">
        <w:rPr>
          <w:rFonts w:ascii="Times New Roman" w:hAnsi="Times New Roman"/>
          <w:b/>
          <w:color w:val="000000"/>
        </w:rPr>
        <w:t>způsobilosti</w:t>
      </w:r>
      <w:r w:rsidRPr="00FA4A7A">
        <w:rPr>
          <w:rFonts w:ascii="Times New Roman" w:hAnsi="Times New Roman"/>
          <w:color w:val="000000"/>
        </w:rPr>
        <w:t>, zdravotních obtížích nebo jiných závažných skutečnostech, které by mohly mít</w:t>
      </w:r>
      <w:r w:rsidR="00FA4A7A">
        <w:rPr>
          <w:rFonts w:ascii="Times New Roman" w:hAnsi="Times New Roman"/>
          <w:color w:val="000000"/>
        </w:rPr>
        <w:t xml:space="preserve"> </w:t>
      </w:r>
      <w:r w:rsidRPr="00FA4A7A">
        <w:rPr>
          <w:rFonts w:ascii="Times New Roman" w:hAnsi="Times New Roman"/>
          <w:color w:val="000000"/>
        </w:rPr>
        <w:t>vliv na průběh vzdělávání nebo účast na akcích organizovaných školou.</w:t>
      </w:r>
    </w:p>
    <w:p w:rsidR="004B1142" w:rsidRPr="00FA4A7A"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Nově příchozí dítě má možnost postupně se adaptovat na nové prostředí i situaci.</w:t>
      </w:r>
    </w:p>
    <w:p w:rsidR="00FA4A7A" w:rsidRPr="00DC0E6E"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Učitelé respektují potřeby dětí (obecně lidské, vývojové a individuální), reagují na ně a napomáhají v jejich uspokojování (jednají nenásilně, přirozeně a citlivě, navozují s</w:t>
      </w:r>
      <w:r w:rsidR="00DC0E6E">
        <w:rPr>
          <w:rFonts w:ascii="Times New Roman" w:hAnsi="Times New Roman"/>
          <w:color w:val="000000"/>
        </w:rPr>
        <w:t xml:space="preserve">ituace, </w:t>
      </w:r>
      <w:r w:rsidRPr="00FA4A7A">
        <w:rPr>
          <w:rFonts w:ascii="Times New Roman" w:hAnsi="Times New Roman"/>
          <w:color w:val="000000"/>
        </w:rPr>
        <w:t xml:space="preserve">pohody, klidu, relaxace apod.). </w:t>
      </w:r>
    </w:p>
    <w:p w:rsidR="004B1142" w:rsidRPr="00DC0E6E" w:rsidRDefault="004B1142" w:rsidP="00DC0E6E">
      <w:pPr>
        <w:pStyle w:val="Odstavecseseznamem"/>
        <w:numPr>
          <w:ilvl w:val="0"/>
          <w:numId w:val="11"/>
        </w:numPr>
        <w:rPr>
          <w:rFonts w:ascii="Times New Roman" w:hAnsi="Times New Roman"/>
          <w:color w:val="000000"/>
        </w:rPr>
      </w:pPr>
      <w:r w:rsidRPr="00FA4A7A">
        <w:rPr>
          <w:rFonts w:ascii="Times New Roman" w:hAnsi="Times New Roman"/>
          <w:color w:val="000000"/>
        </w:rPr>
        <w:t>Děti nejsou neúměrně zatěžovány či neurotizovány spěchem a</w:t>
      </w:r>
      <w:r w:rsidR="00DC0E6E">
        <w:rPr>
          <w:rFonts w:ascii="Times New Roman" w:hAnsi="Times New Roman"/>
          <w:color w:val="000000"/>
        </w:rPr>
        <w:t xml:space="preserve"> </w:t>
      </w:r>
      <w:r w:rsidRPr="00DC0E6E">
        <w:rPr>
          <w:rFonts w:ascii="Times New Roman" w:hAnsi="Times New Roman"/>
          <w:color w:val="000000"/>
        </w:rPr>
        <w:t>chvatem ani nadměrnou náročností prováděných činností.</w:t>
      </w:r>
    </w:p>
    <w:p w:rsidR="004B1142" w:rsidRPr="00FA4A7A"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Všechny děti mají rovnocenné postavení a žádné z nich není zvýhodňováno ani</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znevýhodňováno. Jakékoliv projevy nerovností, podceňování a zesměšňování dětí jsou</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nepřípustné.</w:t>
      </w:r>
    </w:p>
    <w:p w:rsidR="004B1142" w:rsidRPr="00FA4A7A"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Volnost a osobní svoboda dětí je dobře vyvážená s nezbytnou mírou omezení vyplývajících</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z nutnosti dodržovat v mateřské škole potřebný řád a učit děti pravidlům soužití.</w:t>
      </w:r>
    </w:p>
    <w:p w:rsidR="004B1142" w:rsidRPr="00FA4A7A"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Dětem se dostává jasných a srozumitelných pokynů. Třída je pro děti kamarádským</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společenstvím, v němž jsou zpravidla rády.</w:t>
      </w:r>
    </w:p>
    <w:p w:rsidR="004B1142" w:rsidRPr="00FA4A7A" w:rsidRDefault="004B1142" w:rsidP="00FA4A7A">
      <w:pPr>
        <w:pStyle w:val="Odstavecseseznamem"/>
        <w:numPr>
          <w:ilvl w:val="0"/>
          <w:numId w:val="11"/>
        </w:numPr>
        <w:rPr>
          <w:rFonts w:ascii="Times New Roman" w:hAnsi="Times New Roman"/>
          <w:color w:val="000000"/>
        </w:rPr>
      </w:pPr>
      <w:r w:rsidRPr="00FA4A7A">
        <w:rPr>
          <w:rFonts w:ascii="Times New Roman" w:hAnsi="Times New Roman"/>
          <w:color w:val="000000"/>
        </w:rPr>
        <w:t>Pedagogický styl, resp. způsob, jakým jsou děti vedeny, počítá s aktivní spoluúčastí a</w:t>
      </w:r>
    </w:p>
    <w:p w:rsidR="004B1142" w:rsidRPr="00FA4A7A" w:rsidRDefault="00FA4A7A" w:rsidP="00FA4A7A">
      <w:pPr>
        <w:ind w:left="284"/>
        <w:rPr>
          <w:color w:val="000000"/>
        </w:rPr>
      </w:pPr>
      <w:r>
        <w:rPr>
          <w:color w:val="000000"/>
        </w:rPr>
        <w:t xml:space="preserve">      </w:t>
      </w:r>
      <w:r w:rsidR="004B1142" w:rsidRPr="00FA4A7A">
        <w:rPr>
          <w:color w:val="000000"/>
        </w:rPr>
        <w:t>samostatným rozhodováním dítěte. Je podporující, sympatizující, projevuje se přímou,</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vstřícnou, empatickou a naslouchající komunikací učitele s dětmi. Je vyloučeno manipulování</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s dítětem, zbytečné organizování dětí z obavy o časové prostoje, podporování nezdravé</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soutěživosti dětí. Jakákoliv komunikace s dítětem, kterou dítě pociťuje jako násilí, je</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nepřípustná. Vzdělávací nabídka odpovídá mentalitě předškolního dítěte a potřebám jeho</w:t>
      </w:r>
    </w:p>
    <w:p w:rsidR="004B1142" w:rsidRPr="00FA4A7A" w:rsidRDefault="004B1142" w:rsidP="00DC0E6E">
      <w:pPr>
        <w:pStyle w:val="Odstavecseseznamem"/>
        <w:ind w:left="644"/>
        <w:rPr>
          <w:rFonts w:ascii="Times New Roman" w:hAnsi="Times New Roman"/>
          <w:color w:val="000000"/>
        </w:rPr>
      </w:pPr>
      <w:r w:rsidRPr="00FA4A7A">
        <w:rPr>
          <w:rFonts w:ascii="Times New Roman" w:hAnsi="Times New Roman"/>
          <w:color w:val="000000"/>
        </w:rPr>
        <w:t>života (je dítěti tematicky blízká, jemu pochopitelná, přiměřeně náročná, dítěti užitečná</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a prakticky využitelná).</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Učitel se vyhýbá negativním slovním komentářům a podporuje děti v samostatných pokusech,</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je uznalý, dostatečně oceňuje a vyhodnocuje konkrétní projevy a výkony dítěte a přiměřeně na</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ně reaguje pozitivním oceněním, vyvaruje se paušálních pochval stejně jako odsudků.</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Ve vztazích mezi dospělými i mezi dětmi se projevuje vzájemná důvěra, tolerance,</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ohleduplnost a zdvořilost, solidarita, vzájemná pomoc a podpora. Dospělí se chovají</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důvěryhodně a spolehlivě (autenticky).</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Učitel se programově věnuje neformálním vztahům dětí ve třídě a nenásilně je ovlivňuje</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lastRenderedPageBreak/>
        <w:t>prosociálním směrem (prevence šikany a jiných sociálně patologických jevů u dětí).</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Pedagogové působí na zdravý způsob života dětí. Nenásilnou formou a přiměřeně jejich věku</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a schopnostem porozumět jsou děti seznamovány s nebezpečím drogové závislosti,</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alkoholismu, kouření, virtuální závislosti (počítače, televize, video), patologického hráčství</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(gamblerství), vandalismu, kriminality a formami násilného chování a jsou jim vysvětlovány</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pozitiva zdravého životního stylu.</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Pedagogové vytvářejí příznivé sociální klima mezi dětmi navzájem, mezi dětmi a</w:t>
      </w:r>
    </w:p>
    <w:p w:rsidR="004B1142" w:rsidRPr="00FA4A7A" w:rsidRDefault="004B1142" w:rsidP="00DC0E6E">
      <w:pPr>
        <w:pStyle w:val="Odstavecseseznamem"/>
        <w:ind w:left="644"/>
        <w:jc w:val="both"/>
        <w:rPr>
          <w:rFonts w:ascii="Times New Roman" w:hAnsi="Times New Roman"/>
          <w:color w:val="000000"/>
        </w:rPr>
      </w:pPr>
      <w:proofErr w:type="spellStart"/>
      <w:proofErr w:type="gramStart"/>
      <w:r w:rsidRPr="00FA4A7A">
        <w:rPr>
          <w:rFonts w:ascii="Times New Roman" w:hAnsi="Times New Roman"/>
          <w:color w:val="000000"/>
        </w:rPr>
        <w:t>ped</w:t>
      </w:r>
      <w:proofErr w:type="gramEnd"/>
      <w:r w:rsidRPr="00FA4A7A">
        <w:rPr>
          <w:rFonts w:ascii="Times New Roman" w:hAnsi="Times New Roman"/>
          <w:color w:val="000000"/>
        </w:rPr>
        <w:t>.</w:t>
      </w:r>
      <w:proofErr w:type="gramStart"/>
      <w:r w:rsidRPr="00FA4A7A">
        <w:rPr>
          <w:rFonts w:ascii="Times New Roman" w:hAnsi="Times New Roman"/>
          <w:color w:val="000000"/>
        </w:rPr>
        <w:t>pracovníky</w:t>
      </w:r>
      <w:proofErr w:type="spellEnd"/>
      <w:proofErr w:type="gramEnd"/>
      <w:r w:rsidRPr="00FA4A7A">
        <w:rPr>
          <w:rFonts w:ascii="Times New Roman" w:hAnsi="Times New Roman"/>
          <w:color w:val="000000"/>
        </w:rPr>
        <w:t xml:space="preserve"> a mezi </w:t>
      </w:r>
      <w:proofErr w:type="spellStart"/>
      <w:r w:rsidRPr="00FA4A7A">
        <w:rPr>
          <w:rFonts w:ascii="Times New Roman" w:hAnsi="Times New Roman"/>
          <w:color w:val="000000"/>
        </w:rPr>
        <w:t>ped.pracovníky</w:t>
      </w:r>
      <w:proofErr w:type="spellEnd"/>
      <w:r w:rsidRPr="00FA4A7A">
        <w:rPr>
          <w:rFonts w:ascii="Times New Roman" w:hAnsi="Times New Roman"/>
          <w:color w:val="000000"/>
        </w:rPr>
        <w:t xml:space="preserve"> a zákonnými zástupci dětí.</w:t>
      </w:r>
    </w:p>
    <w:p w:rsidR="004B1142" w:rsidRPr="00DC0E6E" w:rsidRDefault="004B1142" w:rsidP="00DC0E6E">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Zákonní zástupci jsou povinni </w:t>
      </w:r>
      <w:r w:rsidRPr="00DC0E6E">
        <w:rPr>
          <w:rFonts w:ascii="Times New Roman" w:hAnsi="Times New Roman"/>
          <w:b/>
          <w:color w:val="000000"/>
        </w:rPr>
        <w:t xml:space="preserve">předat dítě osobně </w:t>
      </w:r>
      <w:proofErr w:type="spellStart"/>
      <w:proofErr w:type="gramStart"/>
      <w:r w:rsidRPr="00DC0E6E">
        <w:rPr>
          <w:rFonts w:ascii="Times New Roman" w:hAnsi="Times New Roman"/>
          <w:b/>
          <w:color w:val="000000"/>
        </w:rPr>
        <w:t>ped</w:t>
      </w:r>
      <w:proofErr w:type="gramEnd"/>
      <w:r w:rsidRPr="00DC0E6E">
        <w:rPr>
          <w:rFonts w:ascii="Times New Roman" w:hAnsi="Times New Roman"/>
          <w:b/>
          <w:color w:val="000000"/>
        </w:rPr>
        <w:t>.</w:t>
      </w:r>
      <w:proofErr w:type="gramStart"/>
      <w:r w:rsidRPr="00DC0E6E">
        <w:rPr>
          <w:rFonts w:ascii="Times New Roman" w:hAnsi="Times New Roman"/>
          <w:b/>
          <w:color w:val="000000"/>
        </w:rPr>
        <w:t>pracovnici</w:t>
      </w:r>
      <w:proofErr w:type="spellEnd"/>
      <w:proofErr w:type="gramEnd"/>
      <w:r w:rsidRPr="00DC0E6E">
        <w:rPr>
          <w:rFonts w:ascii="Times New Roman" w:hAnsi="Times New Roman"/>
          <w:b/>
          <w:color w:val="000000"/>
        </w:rPr>
        <w:t xml:space="preserve"> ve třídě</w:t>
      </w:r>
      <w:r w:rsidRPr="00FA4A7A">
        <w:rPr>
          <w:rFonts w:ascii="Times New Roman" w:hAnsi="Times New Roman"/>
          <w:color w:val="000000"/>
        </w:rPr>
        <w:t xml:space="preserve"> (nelze, aby děti přicházely</w:t>
      </w:r>
      <w:r w:rsidR="00DC0E6E">
        <w:rPr>
          <w:rFonts w:ascii="Times New Roman" w:hAnsi="Times New Roman"/>
          <w:color w:val="000000"/>
        </w:rPr>
        <w:t xml:space="preserve"> </w:t>
      </w:r>
      <w:r w:rsidRPr="00DC0E6E">
        <w:rPr>
          <w:rFonts w:ascii="Times New Roman" w:hAnsi="Times New Roman"/>
          <w:color w:val="000000"/>
        </w:rPr>
        <w:t>do MŠ samy, protože pouze za dítě řádně předané přebírá učitelka zodpovědnost).</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Při předávání dítěte vyřídí rodiče s </w:t>
      </w:r>
      <w:proofErr w:type="spellStart"/>
      <w:proofErr w:type="gramStart"/>
      <w:r w:rsidRPr="00FA4A7A">
        <w:rPr>
          <w:rFonts w:ascii="Times New Roman" w:hAnsi="Times New Roman"/>
          <w:color w:val="000000"/>
        </w:rPr>
        <w:t>ped</w:t>
      </w:r>
      <w:proofErr w:type="gramEnd"/>
      <w:r w:rsidRPr="00FA4A7A">
        <w:rPr>
          <w:rFonts w:ascii="Times New Roman" w:hAnsi="Times New Roman"/>
          <w:color w:val="000000"/>
        </w:rPr>
        <w:t>.</w:t>
      </w:r>
      <w:proofErr w:type="gramStart"/>
      <w:r w:rsidRPr="00FA4A7A">
        <w:rPr>
          <w:rFonts w:ascii="Times New Roman" w:hAnsi="Times New Roman"/>
          <w:color w:val="000000"/>
        </w:rPr>
        <w:t>pracovnicí</w:t>
      </w:r>
      <w:proofErr w:type="spellEnd"/>
      <w:proofErr w:type="gramEnd"/>
      <w:r w:rsidRPr="00FA4A7A">
        <w:rPr>
          <w:rFonts w:ascii="Times New Roman" w:hAnsi="Times New Roman"/>
          <w:color w:val="000000"/>
        </w:rPr>
        <w:t xml:space="preserve"> běžná sdělení. Informace náročnější na čas</w:t>
      </w:r>
    </w:p>
    <w:p w:rsidR="004B1142" w:rsidRPr="00FA4A7A" w:rsidRDefault="004B1142" w:rsidP="00DC0E6E">
      <w:pPr>
        <w:pStyle w:val="Odstavecseseznamem"/>
        <w:ind w:left="644"/>
        <w:jc w:val="both"/>
        <w:rPr>
          <w:rFonts w:ascii="Times New Roman" w:hAnsi="Times New Roman"/>
          <w:color w:val="000000"/>
        </w:rPr>
      </w:pPr>
      <w:r w:rsidRPr="00FA4A7A">
        <w:rPr>
          <w:rFonts w:ascii="Times New Roman" w:hAnsi="Times New Roman"/>
          <w:color w:val="000000"/>
        </w:rPr>
        <w:t>jsou sdělovány na schůzích se zákonnými zástupci případně akcích pro děti a zákonné zástupce.</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Mateřská škola zodpovídá za děti od doby, kdy dítě </w:t>
      </w:r>
      <w:proofErr w:type="spellStart"/>
      <w:proofErr w:type="gramStart"/>
      <w:r w:rsidRPr="00FA4A7A">
        <w:rPr>
          <w:rFonts w:ascii="Times New Roman" w:hAnsi="Times New Roman"/>
          <w:color w:val="000000"/>
        </w:rPr>
        <w:t>ped</w:t>
      </w:r>
      <w:proofErr w:type="gramEnd"/>
      <w:r w:rsidRPr="00FA4A7A">
        <w:rPr>
          <w:rFonts w:ascii="Times New Roman" w:hAnsi="Times New Roman"/>
          <w:color w:val="000000"/>
        </w:rPr>
        <w:t>.</w:t>
      </w:r>
      <w:proofErr w:type="gramStart"/>
      <w:r w:rsidRPr="00FA4A7A">
        <w:rPr>
          <w:rFonts w:ascii="Times New Roman" w:hAnsi="Times New Roman"/>
          <w:color w:val="000000"/>
        </w:rPr>
        <w:t>pracovnice</w:t>
      </w:r>
      <w:proofErr w:type="spellEnd"/>
      <w:proofErr w:type="gramEnd"/>
      <w:r w:rsidRPr="00FA4A7A">
        <w:rPr>
          <w:rFonts w:ascii="Times New Roman" w:hAnsi="Times New Roman"/>
          <w:color w:val="000000"/>
        </w:rPr>
        <w:t xml:space="preserve"> ve třídě osobně převezmou</w:t>
      </w:r>
    </w:p>
    <w:p w:rsidR="004B1142" w:rsidRPr="003F2154" w:rsidRDefault="004B1142" w:rsidP="003F2154">
      <w:pPr>
        <w:pStyle w:val="Odstavecseseznamem"/>
        <w:ind w:left="644"/>
        <w:jc w:val="both"/>
        <w:rPr>
          <w:rFonts w:ascii="Times New Roman" w:hAnsi="Times New Roman"/>
          <w:color w:val="000000"/>
        </w:rPr>
      </w:pPr>
      <w:r w:rsidRPr="00FA4A7A">
        <w:rPr>
          <w:rFonts w:ascii="Times New Roman" w:hAnsi="Times New Roman"/>
          <w:color w:val="000000"/>
        </w:rPr>
        <w:t>od zákonných zástupců, nebo jimi pověřených zástupců</w:t>
      </w:r>
      <w:r w:rsidR="00DC0E6E">
        <w:rPr>
          <w:rFonts w:ascii="Times New Roman" w:hAnsi="Times New Roman"/>
          <w:color w:val="000000"/>
        </w:rPr>
        <w:t xml:space="preserve"> až do doby, kdy je opět osobně </w:t>
      </w:r>
      <w:r w:rsidRPr="00FA4A7A">
        <w:rPr>
          <w:rFonts w:ascii="Times New Roman" w:hAnsi="Times New Roman"/>
          <w:color w:val="000000"/>
        </w:rPr>
        <w:t>zákonným zástupcům nebo jimi</w:t>
      </w:r>
      <w:r w:rsidR="00DC0E6E">
        <w:rPr>
          <w:rFonts w:ascii="Times New Roman" w:hAnsi="Times New Roman"/>
          <w:color w:val="000000"/>
        </w:rPr>
        <w:t xml:space="preserve"> </w:t>
      </w:r>
      <w:r w:rsidRPr="00DC0E6E">
        <w:rPr>
          <w:rFonts w:ascii="Times New Roman" w:hAnsi="Times New Roman"/>
          <w:color w:val="000000"/>
        </w:rPr>
        <w:t>pověřených zástupcům p</w:t>
      </w:r>
      <w:r w:rsidR="00DC0E6E">
        <w:rPr>
          <w:rFonts w:ascii="Times New Roman" w:hAnsi="Times New Roman"/>
          <w:color w:val="000000"/>
        </w:rPr>
        <w:t xml:space="preserve">ředají. Pokud se rodiče nechají </w:t>
      </w:r>
      <w:r w:rsidRPr="00DC0E6E">
        <w:rPr>
          <w:rFonts w:ascii="Times New Roman" w:hAnsi="Times New Roman"/>
          <w:color w:val="000000"/>
        </w:rPr>
        <w:t xml:space="preserve">zastupovat, sdělí tuto informaci </w:t>
      </w:r>
      <w:r w:rsidRPr="003F2154">
        <w:rPr>
          <w:rFonts w:ascii="Times New Roman" w:hAnsi="Times New Roman"/>
          <w:b/>
          <w:color w:val="000000"/>
        </w:rPr>
        <w:t>na</w:t>
      </w:r>
      <w:r w:rsidR="00DC0E6E" w:rsidRPr="003F2154">
        <w:rPr>
          <w:rFonts w:ascii="Times New Roman" w:hAnsi="Times New Roman"/>
          <w:b/>
          <w:color w:val="000000"/>
        </w:rPr>
        <w:t xml:space="preserve"> </w:t>
      </w:r>
      <w:r w:rsidRPr="003F2154">
        <w:rPr>
          <w:rFonts w:ascii="Times New Roman" w:hAnsi="Times New Roman"/>
          <w:b/>
          <w:color w:val="000000"/>
        </w:rPr>
        <w:t>předepsaném formuláři</w:t>
      </w:r>
      <w:r w:rsidRPr="00DC0E6E">
        <w:rPr>
          <w:rFonts w:ascii="Times New Roman" w:hAnsi="Times New Roman"/>
          <w:color w:val="000000"/>
        </w:rPr>
        <w:t xml:space="preserve"> vedení MŠ – nestačí SMS, email ani jakékoliv jiné náhradní</w:t>
      </w:r>
      <w:r w:rsidR="00DC0E6E">
        <w:rPr>
          <w:rFonts w:ascii="Times New Roman" w:hAnsi="Times New Roman"/>
          <w:color w:val="000000"/>
        </w:rPr>
        <w:t xml:space="preserve"> </w:t>
      </w:r>
      <w:r w:rsidRPr="00DC0E6E">
        <w:rPr>
          <w:rFonts w:ascii="Times New Roman" w:hAnsi="Times New Roman"/>
          <w:color w:val="000000"/>
        </w:rPr>
        <w:t xml:space="preserve">způsoby. </w:t>
      </w:r>
      <w:proofErr w:type="spellStart"/>
      <w:proofErr w:type="gramStart"/>
      <w:r w:rsidRPr="00DC0E6E">
        <w:rPr>
          <w:rFonts w:ascii="Times New Roman" w:hAnsi="Times New Roman"/>
          <w:color w:val="000000"/>
        </w:rPr>
        <w:t>Ped</w:t>
      </w:r>
      <w:proofErr w:type="gramEnd"/>
      <w:r w:rsidRPr="00DC0E6E">
        <w:rPr>
          <w:rFonts w:ascii="Times New Roman" w:hAnsi="Times New Roman"/>
          <w:color w:val="000000"/>
        </w:rPr>
        <w:t>.</w:t>
      </w:r>
      <w:proofErr w:type="gramStart"/>
      <w:r w:rsidRPr="00DC0E6E">
        <w:rPr>
          <w:rFonts w:ascii="Times New Roman" w:hAnsi="Times New Roman"/>
          <w:color w:val="000000"/>
        </w:rPr>
        <w:t>pracovnice</w:t>
      </w:r>
      <w:proofErr w:type="spellEnd"/>
      <w:proofErr w:type="gramEnd"/>
      <w:r w:rsidRPr="00DC0E6E">
        <w:rPr>
          <w:rFonts w:ascii="Times New Roman" w:hAnsi="Times New Roman"/>
          <w:color w:val="000000"/>
        </w:rPr>
        <w:t xml:space="preserve"> předají dítě pověřené osobě jen na základě písemného pověření</w:t>
      </w:r>
      <w:r w:rsidR="003F2154">
        <w:rPr>
          <w:rFonts w:ascii="Times New Roman" w:hAnsi="Times New Roman"/>
          <w:color w:val="000000"/>
        </w:rPr>
        <w:t xml:space="preserve"> </w:t>
      </w:r>
      <w:r w:rsidRPr="003F2154">
        <w:rPr>
          <w:rFonts w:ascii="Times New Roman" w:hAnsi="Times New Roman"/>
          <w:color w:val="000000"/>
        </w:rPr>
        <w:t>zástupců dítěte. Pokud vyzvedává dítě na základě Dohody o vyzvedávání dětí nezletilý</w:t>
      </w:r>
      <w:r w:rsidR="003F2154">
        <w:rPr>
          <w:rFonts w:ascii="Times New Roman" w:hAnsi="Times New Roman"/>
          <w:color w:val="000000"/>
        </w:rPr>
        <w:t xml:space="preserve"> </w:t>
      </w:r>
      <w:r w:rsidRPr="003F2154">
        <w:rPr>
          <w:rFonts w:ascii="Times New Roman" w:hAnsi="Times New Roman"/>
          <w:color w:val="000000"/>
        </w:rPr>
        <w:t>sourozenec a učitelky zjistí, že mladšího sourozence nezvládne, oznámí tuto skutečnost</w:t>
      </w:r>
      <w:r w:rsidR="003F2154">
        <w:rPr>
          <w:rFonts w:ascii="Times New Roman" w:hAnsi="Times New Roman"/>
          <w:color w:val="000000"/>
        </w:rPr>
        <w:t xml:space="preserve"> </w:t>
      </w:r>
      <w:r w:rsidRPr="003F2154">
        <w:rPr>
          <w:rFonts w:ascii="Times New Roman" w:hAnsi="Times New Roman"/>
          <w:color w:val="000000"/>
        </w:rPr>
        <w:t>zákonným zástupcům a takovému sourozenci dítě již příště nevydá</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V celém areálu MŠ platí zákaz kouření (budova, přilehlá zahrada) a to dle zákona č.379/2005</w:t>
      </w:r>
    </w:p>
    <w:p w:rsidR="004B1142" w:rsidRPr="00FA4A7A" w:rsidRDefault="004B1142" w:rsidP="00D91AC9">
      <w:pPr>
        <w:pStyle w:val="Odstavecseseznamem"/>
        <w:ind w:left="644"/>
        <w:jc w:val="both"/>
        <w:rPr>
          <w:rFonts w:ascii="Times New Roman" w:hAnsi="Times New Roman"/>
          <w:color w:val="000000"/>
        </w:rPr>
      </w:pPr>
      <w:r w:rsidRPr="00FA4A7A">
        <w:rPr>
          <w:rFonts w:ascii="Times New Roman" w:hAnsi="Times New Roman"/>
          <w:color w:val="000000"/>
        </w:rPr>
        <w:t>Sb., dále zákaz požívání alkoholu, používání nepovolených elektrických spotřebičů, zákaz</w:t>
      </w:r>
    </w:p>
    <w:p w:rsidR="004B1142" w:rsidRPr="00D91AC9" w:rsidRDefault="00D91AC9" w:rsidP="00D91AC9">
      <w:pPr>
        <w:jc w:val="both"/>
        <w:rPr>
          <w:color w:val="000000"/>
        </w:rPr>
      </w:pPr>
      <w:r>
        <w:rPr>
          <w:color w:val="000000"/>
        </w:rPr>
        <w:t xml:space="preserve">           </w:t>
      </w:r>
      <w:r w:rsidR="004B1142" w:rsidRPr="00D91AC9">
        <w:rPr>
          <w:color w:val="000000"/>
        </w:rPr>
        <w:t>vstupu psům a jízda na kole, pohyb na kolečkových bruslích apod.</w:t>
      </w:r>
    </w:p>
    <w:p w:rsidR="004B1142" w:rsidRPr="00D91AC9" w:rsidRDefault="008A3A83" w:rsidP="00D91AC9">
      <w:pPr>
        <w:pStyle w:val="Odstavecseseznamem"/>
        <w:numPr>
          <w:ilvl w:val="0"/>
          <w:numId w:val="11"/>
        </w:numPr>
        <w:jc w:val="both"/>
        <w:rPr>
          <w:rFonts w:ascii="Times New Roman" w:hAnsi="Times New Roman"/>
          <w:color w:val="000000"/>
        </w:rPr>
      </w:pPr>
      <w:r w:rsidRPr="00FA4A7A">
        <w:rPr>
          <w:rFonts w:ascii="Times New Roman" w:hAnsi="Times New Roman"/>
          <w:color w:val="000000"/>
        </w:rPr>
        <w:t>Zákonní zástupci</w:t>
      </w:r>
      <w:r w:rsidR="004B1142" w:rsidRPr="00FA4A7A">
        <w:rPr>
          <w:rFonts w:ascii="Times New Roman" w:hAnsi="Times New Roman"/>
          <w:color w:val="000000"/>
        </w:rPr>
        <w:t xml:space="preserve"> zodpovídají za to, co mají děti uloženo ve svých skříňkách, nepřipustí, aby děti nosily</w:t>
      </w:r>
      <w:r w:rsidR="00D91AC9">
        <w:rPr>
          <w:rFonts w:ascii="Times New Roman" w:hAnsi="Times New Roman"/>
          <w:color w:val="000000"/>
        </w:rPr>
        <w:t xml:space="preserve"> </w:t>
      </w:r>
      <w:r w:rsidR="004B1142" w:rsidRPr="00D91AC9">
        <w:rPr>
          <w:rFonts w:ascii="Times New Roman" w:hAnsi="Times New Roman"/>
          <w:color w:val="000000"/>
        </w:rPr>
        <w:t>do MŠ nebezpečné předměty (ostré, chemické, léky,…)</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Škola neodpovídá za cenné věci (řetízky, náušnice, hračky, </w:t>
      </w:r>
      <w:proofErr w:type="gramStart"/>
      <w:r w:rsidRPr="00FA4A7A">
        <w:rPr>
          <w:rFonts w:ascii="Times New Roman" w:hAnsi="Times New Roman"/>
          <w:color w:val="000000"/>
        </w:rPr>
        <w:t>kolo,.)</w:t>
      </w:r>
      <w:r w:rsidR="0095694B">
        <w:rPr>
          <w:rFonts w:ascii="Times New Roman" w:hAnsi="Times New Roman"/>
          <w:color w:val="000000"/>
        </w:rPr>
        <w:t xml:space="preserve">, </w:t>
      </w:r>
      <w:r w:rsidRPr="00FA4A7A">
        <w:rPr>
          <w:rFonts w:ascii="Times New Roman" w:hAnsi="Times New Roman"/>
          <w:color w:val="000000"/>
        </w:rPr>
        <w:t>které</w:t>
      </w:r>
      <w:proofErr w:type="gramEnd"/>
      <w:r w:rsidRPr="00FA4A7A">
        <w:rPr>
          <w:rFonts w:ascii="Times New Roman" w:hAnsi="Times New Roman"/>
          <w:color w:val="000000"/>
        </w:rPr>
        <w:t xml:space="preserve"> si dítě do mateřské</w:t>
      </w:r>
    </w:p>
    <w:p w:rsidR="004B1142" w:rsidRPr="00FA4A7A" w:rsidRDefault="004B1142" w:rsidP="00D91AC9">
      <w:pPr>
        <w:pStyle w:val="Odstavecseseznamem"/>
        <w:ind w:left="644"/>
        <w:jc w:val="both"/>
        <w:rPr>
          <w:rFonts w:ascii="Times New Roman" w:hAnsi="Times New Roman"/>
          <w:color w:val="000000"/>
        </w:rPr>
      </w:pPr>
      <w:r w:rsidRPr="00FA4A7A">
        <w:rPr>
          <w:rFonts w:ascii="Times New Roman" w:hAnsi="Times New Roman"/>
          <w:color w:val="000000"/>
        </w:rPr>
        <w:t>školy přinese a které nejsou potřebné ke vzdělávání dětí.</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Je zakázáno do školy vnášet a ve škole užívat návykové látky a jedy a takové látky, které je</w:t>
      </w:r>
      <w:r w:rsidR="0095694B">
        <w:rPr>
          <w:rFonts w:ascii="Times New Roman" w:hAnsi="Times New Roman"/>
          <w:color w:val="000000"/>
        </w:rPr>
        <w:t xml:space="preserve"> </w:t>
      </w:r>
      <w:r w:rsidRPr="0095694B">
        <w:rPr>
          <w:rFonts w:ascii="Times New Roman" w:hAnsi="Times New Roman"/>
          <w:color w:val="000000"/>
        </w:rPr>
        <w:t>svým vzhledem, chutí a konzistencí napodobují.</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V MŠ nepodáváme dětem jiné potraviny, než které byly dodány ze školní jídelny. Týká </w:t>
      </w:r>
      <w:r w:rsidR="008A3A83" w:rsidRPr="00FA4A7A">
        <w:rPr>
          <w:rFonts w:ascii="Times New Roman" w:hAnsi="Times New Roman"/>
          <w:color w:val="000000"/>
        </w:rPr>
        <w:t xml:space="preserve">se </w:t>
      </w:r>
      <w:r w:rsidRPr="00FA4A7A">
        <w:rPr>
          <w:rFonts w:ascii="Times New Roman" w:hAnsi="Times New Roman"/>
          <w:color w:val="000000"/>
        </w:rPr>
        <w:t>např. oslav dětí – dorty a koláče pečené d</w:t>
      </w:r>
      <w:r w:rsidR="008A3A83" w:rsidRPr="00FA4A7A">
        <w:rPr>
          <w:rFonts w:ascii="Times New Roman" w:hAnsi="Times New Roman"/>
          <w:color w:val="000000"/>
        </w:rPr>
        <w:t>oma nebo jinde. Na oslavy zákonní zástupci</w:t>
      </w:r>
      <w:r w:rsidRPr="00FA4A7A">
        <w:rPr>
          <w:rFonts w:ascii="Times New Roman" w:hAnsi="Times New Roman"/>
          <w:color w:val="000000"/>
        </w:rPr>
        <w:t xml:space="preserve"> přinášejí jen</w:t>
      </w:r>
      <w:r w:rsidR="0095694B">
        <w:rPr>
          <w:rFonts w:ascii="Times New Roman" w:hAnsi="Times New Roman"/>
          <w:color w:val="000000"/>
        </w:rPr>
        <w:t xml:space="preserve"> </w:t>
      </w:r>
      <w:r w:rsidRPr="0095694B">
        <w:rPr>
          <w:rFonts w:ascii="Times New Roman" w:hAnsi="Times New Roman"/>
          <w:color w:val="000000"/>
        </w:rPr>
        <w:t>zakoupené balené potraviny, nejlépe zdravé nebo ovoce a zelen</w:t>
      </w:r>
      <w:r w:rsidR="008A3A83" w:rsidRPr="0095694B">
        <w:rPr>
          <w:rFonts w:ascii="Times New Roman" w:hAnsi="Times New Roman"/>
          <w:color w:val="000000"/>
        </w:rPr>
        <w:t xml:space="preserve">inu nenakrájenou, vcelku, které </w:t>
      </w:r>
      <w:r w:rsidRPr="0095694B">
        <w:rPr>
          <w:rFonts w:ascii="Times New Roman" w:hAnsi="Times New Roman"/>
          <w:color w:val="000000"/>
        </w:rPr>
        <w:t xml:space="preserve">lze v MŠ umýt, </w:t>
      </w:r>
      <w:proofErr w:type="gramStart"/>
      <w:r w:rsidRPr="0095694B">
        <w:rPr>
          <w:rFonts w:ascii="Times New Roman" w:hAnsi="Times New Roman"/>
          <w:color w:val="000000"/>
        </w:rPr>
        <w:t>očistit,...</w:t>
      </w:r>
      <w:proofErr w:type="gramEnd"/>
    </w:p>
    <w:p w:rsidR="004B1142" w:rsidRPr="00FA4A7A" w:rsidRDefault="008A3A83"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Zákonní zástupci</w:t>
      </w:r>
      <w:r w:rsidR="004B1142" w:rsidRPr="00FA4A7A">
        <w:rPr>
          <w:rFonts w:ascii="Times New Roman" w:hAnsi="Times New Roman"/>
          <w:color w:val="000000"/>
        </w:rPr>
        <w:t xml:space="preserve"> dbají na bezpečný pohyb dětí při pohybu po celém areálu MŠ.</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Mateřská škola zajišťuje vyhledávání, posuzování a vyhodnocování rizik. Děti jsou pravidelně</w:t>
      </w:r>
    </w:p>
    <w:p w:rsidR="004B1142" w:rsidRPr="00FA4A7A" w:rsidRDefault="004B1142" w:rsidP="0095694B">
      <w:pPr>
        <w:pStyle w:val="Odstavecseseznamem"/>
        <w:ind w:left="644"/>
        <w:jc w:val="both"/>
        <w:rPr>
          <w:rFonts w:ascii="Times New Roman" w:hAnsi="Times New Roman"/>
          <w:color w:val="000000"/>
        </w:rPr>
      </w:pPr>
      <w:r w:rsidRPr="00FA4A7A">
        <w:rPr>
          <w:rFonts w:ascii="Times New Roman" w:hAnsi="Times New Roman"/>
          <w:color w:val="000000"/>
        </w:rPr>
        <w:t xml:space="preserve">poučovány o bezpečném chování v MŠ i mimo ni </w:t>
      </w:r>
      <w:proofErr w:type="spellStart"/>
      <w:r w:rsidRPr="00FA4A7A">
        <w:rPr>
          <w:rFonts w:ascii="Times New Roman" w:hAnsi="Times New Roman"/>
          <w:color w:val="000000"/>
        </w:rPr>
        <w:t>ped</w:t>
      </w:r>
      <w:proofErr w:type="spellEnd"/>
      <w:r w:rsidRPr="00FA4A7A">
        <w:rPr>
          <w:rFonts w:ascii="Times New Roman" w:hAnsi="Times New Roman"/>
          <w:color w:val="000000"/>
        </w:rPr>
        <w:t xml:space="preserve">. </w:t>
      </w:r>
      <w:proofErr w:type="gramStart"/>
      <w:r w:rsidRPr="00FA4A7A">
        <w:rPr>
          <w:rFonts w:ascii="Times New Roman" w:hAnsi="Times New Roman"/>
          <w:color w:val="000000"/>
        </w:rPr>
        <w:t>prac</w:t>
      </w:r>
      <w:r w:rsidR="008A3A83" w:rsidRPr="00FA4A7A">
        <w:rPr>
          <w:rFonts w:ascii="Times New Roman" w:hAnsi="Times New Roman"/>
          <w:color w:val="000000"/>
        </w:rPr>
        <w:t>ovnicemi</w:t>
      </w:r>
      <w:proofErr w:type="gramEnd"/>
      <w:r w:rsidR="008A3A83" w:rsidRPr="00FA4A7A">
        <w:rPr>
          <w:rFonts w:ascii="Times New Roman" w:hAnsi="Times New Roman"/>
          <w:color w:val="000000"/>
        </w:rPr>
        <w:t xml:space="preserve">, které vedou o poučení </w:t>
      </w:r>
      <w:r w:rsidRPr="00FA4A7A">
        <w:rPr>
          <w:rFonts w:ascii="Times New Roman" w:hAnsi="Times New Roman"/>
          <w:color w:val="000000"/>
        </w:rPr>
        <w:t>záznamy v třídní knize.</w:t>
      </w:r>
    </w:p>
    <w:p w:rsid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Všechny děti v mateřské škole jsou pojištěny proti úrazům a nehodám v době pobytu dítěte v</w:t>
      </w:r>
      <w:r w:rsidR="0095694B">
        <w:rPr>
          <w:rFonts w:ascii="Times New Roman" w:hAnsi="Times New Roman"/>
          <w:color w:val="000000"/>
        </w:rPr>
        <w:t xml:space="preserve"> </w:t>
      </w:r>
      <w:r w:rsidR="008A3A83" w:rsidRPr="0095694B">
        <w:rPr>
          <w:rFonts w:ascii="Times New Roman" w:hAnsi="Times New Roman"/>
          <w:color w:val="000000"/>
        </w:rPr>
        <w:t xml:space="preserve">MŠ. </w:t>
      </w:r>
    </w:p>
    <w:p w:rsidR="004B1142" w:rsidRPr="0095694B" w:rsidRDefault="004B1142" w:rsidP="0095694B">
      <w:pPr>
        <w:pStyle w:val="Odstavecseseznamem"/>
        <w:numPr>
          <w:ilvl w:val="0"/>
          <w:numId w:val="11"/>
        </w:numPr>
        <w:jc w:val="both"/>
        <w:rPr>
          <w:rFonts w:ascii="Times New Roman" w:hAnsi="Times New Roman"/>
          <w:color w:val="000000"/>
        </w:rPr>
      </w:pPr>
      <w:r w:rsidRPr="0095694B">
        <w:rPr>
          <w:rFonts w:ascii="Times New Roman" w:hAnsi="Times New Roman"/>
          <w:color w:val="000000"/>
        </w:rPr>
        <w:t>Mateřská škola vede evidenci úrazů, k nimž došlo při pobytu dítěte v mateřské škole, vyhotoví</w:t>
      </w:r>
      <w:r w:rsidR="008A3A83" w:rsidRPr="0095694B">
        <w:rPr>
          <w:rFonts w:ascii="Times New Roman" w:hAnsi="Times New Roman"/>
          <w:color w:val="000000"/>
        </w:rPr>
        <w:t xml:space="preserve"> </w:t>
      </w:r>
      <w:r w:rsidRPr="0095694B">
        <w:rPr>
          <w:rFonts w:ascii="Times New Roman" w:hAnsi="Times New Roman"/>
          <w:color w:val="000000"/>
        </w:rPr>
        <w:t>a zasílá záznam o úrazu stanoveným orgánům a institucím.</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 xml:space="preserve">V případě </w:t>
      </w:r>
      <w:r w:rsidRPr="0095694B">
        <w:rPr>
          <w:rFonts w:ascii="Times New Roman" w:hAnsi="Times New Roman"/>
          <w:b/>
          <w:color w:val="000000"/>
        </w:rPr>
        <w:t>školního úrazu</w:t>
      </w:r>
      <w:r w:rsidRPr="00FA4A7A">
        <w:rPr>
          <w:rFonts w:ascii="Times New Roman" w:hAnsi="Times New Roman"/>
          <w:color w:val="000000"/>
        </w:rPr>
        <w:t xml:space="preserve"> je pedagogická pracovnice povinna zajistit dítěti prvotní ošetření,</w:t>
      </w:r>
      <w:r w:rsidR="0095694B">
        <w:rPr>
          <w:rFonts w:ascii="Times New Roman" w:hAnsi="Times New Roman"/>
          <w:color w:val="000000"/>
        </w:rPr>
        <w:t xml:space="preserve"> </w:t>
      </w:r>
      <w:r w:rsidRPr="0095694B">
        <w:rPr>
          <w:rFonts w:ascii="Times New Roman" w:hAnsi="Times New Roman"/>
          <w:color w:val="000000"/>
        </w:rPr>
        <w:t>případně i lékařské vyšetření. Při vážném úrazu je volána rychlá záchranná pomoc.</w:t>
      </w:r>
    </w:p>
    <w:p w:rsidR="004B1142" w:rsidRPr="0095694B" w:rsidRDefault="004B1142" w:rsidP="0095694B">
      <w:pPr>
        <w:pStyle w:val="Odstavecseseznamem"/>
        <w:ind w:left="644"/>
        <w:jc w:val="both"/>
        <w:rPr>
          <w:rFonts w:ascii="Times New Roman" w:hAnsi="Times New Roman"/>
          <w:color w:val="000000"/>
        </w:rPr>
      </w:pPr>
      <w:r w:rsidRPr="00FA4A7A">
        <w:rPr>
          <w:rFonts w:ascii="Times New Roman" w:hAnsi="Times New Roman"/>
          <w:color w:val="000000"/>
        </w:rPr>
        <w:t>Bezodkladně jsou informováni zákonní zástupci a vedení školy. Za školní úraz je považován</w:t>
      </w:r>
      <w:r w:rsidR="0095694B">
        <w:rPr>
          <w:rFonts w:ascii="Times New Roman" w:hAnsi="Times New Roman"/>
          <w:color w:val="000000"/>
        </w:rPr>
        <w:t xml:space="preserve"> </w:t>
      </w:r>
      <w:r w:rsidRPr="0095694B">
        <w:rPr>
          <w:rFonts w:ascii="Times New Roman" w:hAnsi="Times New Roman"/>
          <w:color w:val="000000"/>
        </w:rPr>
        <w:t>úraz, který se stal v přímé souvislosti se vzdělávací činností (v MŠ, při akcích konaných</w:t>
      </w:r>
    </w:p>
    <w:p w:rsidR="004B1142" w:rsidRPr="0095694B" w:rsidRDefault="004B1142" w:rsidP="0095694B">
      <w:pPr>
        <w:pStyle w:val="Odstavecseseznamem"/>
        <w:ind w:left="644"/>
        <w:jc w:val="both"/>
        <w:rPr>
          <w:rFonts w:ascii="Times New Roman" w:hAnsi="Times New Roman"/>
          <w:color w:val="000000"/>
        </w:rPr>
      </w:pPr>
      <w:r w:rsidRPr="00FA4A7A">
        <w:rPr>
          <w:rFonts w:ascii="Times New Roman" w:hAnsi="Times New Roman"/>
          <w:color w:val="000000"/>
        </w:rPr>
        <w:t>školou mimo MŠ) od doby převzetí do doby předání dítěte zákonnému zástupci, či pověřené</w:t>
      </w:r>
      <w:r w:rsidR="0095694B">
        <w:rPr>
          <w:rFonts w:ascii="Times New Roman" w:hAnsi="Times New Roman"/>
          <w:color w:val="000000"/>
        </w:rPr>
        <w:t xml:space="preserve"> </w:t>
      </w:r>
      <w:r w:rsidRPr="0095694B">
        <w:rPr>
          <w:rFonts w:ascii="Times New Roman" w:hAnsi="Times New Roman"/>
          <w:color w:val="000000"/>
        </w:rPr>
        <w:t>osobě.</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Mateřská škola vytváří podmínky pro včasné ošetření při úrazech proškolením všech</w:t>
      </w:r>
      <w:r w:rsidR="0095694B">
        <w:rPr>
          <w:rFonts w:ascii="Times New Roman" w:hAnsi="Times New Roman"/>
          <w:color w:val="000000"/>
        </w:rPr>
        <w:t xml:space="preserve"> </w:t>
      </w:r>
      <w:r w:rsidRPr="0095694B">
        <w:rPr>
          <w:rFonts w:ascii="Times New Roman" w:hAnsi="Times New Roman"/>
          <w:color w:val="000000"/>
        </w:rPr>
        <w:t>zaměstnanců. MŠ odpovídá za vhodné umístění lékárniček první pomoci s</w:t>
      </w:r>
      <w:r w:rsidR="0095694B">
        <w:rPr>
          <w:rFonts w:ascii="Times New Roman" w:hAnsi="Times New Roman"/>
          <w:color w:val="000000"/>
        </w:rPr>
        <w:t> </w:t>
      </w:r>
      <w:r w:rsidRPr="0095694B">
        <w:rPr>
          <w:rFonts w:ascii="Times New Roman" w:hAnsi="Times New Roman"/>
          <w:color w:val="000000"/>
        </w:rPr>
        <w:t>potřebným</w:t>
      </w:r>
      <w:r w:rsidR="0095694B">
        <w:rPr>
          <w:rFonts w:ascii="Times New Roman" w:hAnsi="Times New Roman"/>
          <w:color w:val="000000"/>
        </w:rPr>
        <w:t xml:space="preserve"> </w:t>
      </w:r>
      <w:r w:rsidRPr="0095694B">
        <w:rPr>
          <w:rFonts w:ascii="Times New Roman" w:hAnsi="Times New Roman"/>
          <w:color w:val="000000"/>
        </w:rPr>
        <w:t>vybavením.</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t>Pokud je dítěti ošetřeno i drobnější poranění, je povinností učitelky o tomto informovat</w:t>
      </w:r>
      <w:r w:rsidR="0095694B">
        <w:rPr>
          <w:rFonts w:ascii="Times New Roman" w:hAnsi="Times New Roman"/>
          <w:color w:val="000000"/>
        </w:rPr>
        <w:t xml:space="preserve"> </w:t>
      </w:r>
      <w:r w:rsidRPr="0095694B">
        <w:rPr>
          <w:rFonts w:ascii="Times New Roman" w:hAnsi="Times New Roman"/>
          <w:color w:val="000000"/>
        </w:rPr>
        <w:t>zákonného zástupce. Stejně tak při výskytu klíštěte u dítěte.</w:t>
      </w:r>
    </w:p>
    <w:p w:rsidR="004B1142" w:rsidRPr="0095694B" w:rsidRDefault="008A3A83" w:rsidP="0095694B">
      <w:pPr>
        <w:pStyle w:val="Odstavecseseznamem"/>
        <w:numPr>
          <w:ilvl w:val="0"/>
          <w:numId w:val="11"/>
        </w:numPr>
        <w:jc w:val="both"/>
        <w:rPr>
          <w:rFonts w:ascii="Times New Roman" w:hAnsi="Times New Roman"/>
          <w:b/>
          <w:color w:val="000000"/>
        </w:rPr>
      </w:pPr>
      <w:r w:rsidRPr="00FA4A7A">
        <w:rPr>
          <w:rFonts w:ascii="Times New Roman" w:hAnsi="Times New Roman"/>
          <w:color w:val="000000"/>
        </w:rPr>
        <w:t>Zákonní zástupci</w:t>
      </w:r>
      <w:r w:rsidR="004B1142" w:rsidRPr="00FA4A7A">
        <w:rPr>
          <w:rFonts w:ascii="Times New Roman" w:hAnsi="Times New Roman"/>
          <w:color w:val="000000"/>
        </w:rPr>
        <w:t xml:space="preserve"> jsou povinni </w:t>
      </w:r>
      <w:r w:rsidR="004B1142" w:rsidRPr="0095694B">
        <w:rPr>
          <w:rFonts w:ascii="Times New Roman" w:hAnsi="Times New Roman"/>
          <w:b/>
          <w:color w:val="000000"/>
        </w:rPr>
        <w:t>hlásit škole úrazy dítěte, které se staly v době mimo pobyt dítěte</w:t>
      </w:r>
      <w:r w:rsidR="0095694B">
        <w:rPr>
          <w:rFonts w:ascii="Times New Roman" w:hAnsi="Times New Roman"/>
          <w:b/>
          <w:color w:val="000000"/>
        </w:rPr>
        <w:t xml:space="preserve"> </w:t>
      </w:r>
      <w:r w:rsidR="004B1142" w:rsidRPr="0095694B">
        <w:rPr>
          <w:rFonts w:ascii="Times New Roman" w:hAnsi="Times New Roman"/>
          <w:b/>
          <w:color w:val="000000"/>
        </w:rPr>
        <w:t>v MŠ</w:t>
      </w:r>
      <w:r w:rsidR="004B1142" w:rsidRPr="0095694B">
        <w:rPr>
          <w:rFonts w:ascii="Times New Roman" w:hAnsi="Times New Roman"/>
          <w:color w:val="000000"/>
        </w:rPr>
        <w:t xml:space="preserve">, </w:t>
      </w:r>
      <w:proofErr w:type="spellStart"/>
      <w:r w:rsidR="004B1142" w:rsidRPr="0095694B">
        <w:rPr>
          <w:rFonts w:ascii="Times New Roman" w:hAnsi="Times New Roman"/>
          <w:color w:val="000000"/>
        </w:rPr>
        <w:t>ped</w:t>
      </w:r>
      <w:proofErr w:type="spellEnd"/>
      <w:r w:rsidR="004B1142" w:rsidRPr="0095694B">
        <w:rPr>
          <w:rFonts w:ascii="Times New Roman" w:hAnsi="Times New Roman"/>
          <w:color w:val="000000"/>
        </w:rPr>
        <w:t xml:space="preserve">. </w:t>
      </w:r>
      <w:proofErr w:type="spellStart"/>
      <w:proofErr w:type="gramStart"/>
      <w:r w:rsidR="004B1142" w:rsidRPr="0095694B">
        <w:rPr>
          <w:rFonts w:ascii="Times New Roman" w:hAnsi="Times New Roman"/>
          <w:color w:val="000000"/>
        </w:rPr>
        <w:t>prac</w:t>
      </w:r>
      <w:proofErr w:type="spellEnd"/>
      <w:proofErr w:type="gramEnd"/>
      <w:r w:rsidR="004B1142" w:rsidRPr="0095694B">
        <w:rPr>
          <w:rFonts w:ascii="Times New Roman" w:hAnsi="Times New Roman"/>
          <w:color w:val="000000"/>
        </w:rPr>
        <w:t>. o nich provedou záznam do knihy úrazů.</w:t>
      </w:r>
    </w:p>
    <w:p w:rsidR="004B1142" w:rsidRPr="0095694B" w:rsidRDefault="004B1142" w:rsidP="0095694B">
      <w:pPr>
        <w:pStyle w:val="Odstavecseseznamem"/>
        <w:numPr>
          <w:ilvl w:val="0"/>
          <w:numId w:val="11"/>
        </w:numPr>
        <w:jc w:val="both"/>
        <w:rPr>
          <w:rFonts w:ascii="Times New Roman" w:hAnsi="Times New Roman"/>
          <w:color w:val="000000"/>
        </w:rPr>
      </w:pPr>
      <w:r w:rsidRPr="00FA4A7A">
        <w:rPr>
          <w:rFonts w:ascii="Times New Roman" w:hAnsi="Times New Roman"/>
          <w:color w:val="000000"/>
        </w:rPr>
        <w:lastRenderedPageBreak/>
        <w:t xml:space="preserve">Pokud má dítě rozsáhlou šitou ránu, </w:t>
      </w:r>
      <w:r w:rsidRPr="0095694B">
        <w:rPr>
          <w:rFonts w:ascii="Times New Roman" w:hAnsi="Times New Roman"/>
          <w:b/>
          <w:color w:val="000000"/>
        </w:rPr>
        <w:t>sádru</w:t>
      </w:r>
      <w:r w:rsidRPr="00FA4A7A">
        <w:rPr>
          <w:rFonts w:ascii="Times New Roman" w:hAnsi="Times New Roman"/>
          <w:color w:val="000000"/>
        </w:rPr>
        <w:t>, dlahu, berle, apod. pomůcky omezující jeho</w:t>
      </w:r>
      <w:r w:rsidR="0095694B">
        <w:rPr>
          <w:rFonts w:ascii="Times New Roman" w:hAnsi="Times New Roman"/>
          <w:color w:val="000000"/>
        </w:rPr>
        <w:t xml:space="preserve"> </w:t>
      </w:r>
      <w:r w:rsidRPr="0095694B">
        <w:rPr>
          <w:rFonts w:ascii="Times New Roman" w:hAnsi="Times New Roman"/>
          <w:color w:val="000000"/>
        </w:rPr>
        <w:t>bezpečný pohyb, zůstává v domácím ošetřování až do jejich odstranění.</w:t>
      </w:r>
    </w:p>
    <w:p w:rsidR="004B1142" w:rsidRPr="00C43FCA" w:rsidRDefault="004B1142" w:rsidP="00C43FCA">
      <w:pPr>
        <w:pStyle w:val="Odstavecseseznamem"/>
        <w:numPr>
          <w:ilvl w:val="0"/>
          <w:numId w:val="11"/>
        </w:numPr>
        <w:jc w:val="both"/>
        <w:rPr>
          <w:rFonts w:ascii="Times New Roman" w:hAnsi="Times New Roman"/>
          <w:color w:val="000000"/>
        </w:rPr>
      </w:pPr>
      <w:r w:rsidRPr="00FA4A7A">
        <w:rPr>
          <w:rFonts w:ascii="Times New Roman" w:hAnsi="Times New Roman"/>
          <w:color w:val="000000"/>
        </w:rPr>
        <w:t>Pedagogické pracovnice zodpovídají za dodržování hygienických zásad (mytí rukou,</w:t>
      </w:r>
      <w:r w:rsidR="00C43FCA">
        <w:rPr>
          <w:rFonts w:ascii="Times New Roman" w:hAnsi="Times New Roman"/>
          <w:color w:val="000000"/>
        </w:rPr>
        <w:t xml:space="preserve"> </w:t>
      </w:r>
      <w:r w:rsidRPr="00C43FCA">
        <w:rPr>
          <w:rFonts w:ascii="Times New Roman" w:hAnsi="Times New Roman"/>
          <w:color w:val="000000"/>
        </w:rPr>
        <w:t>otužování dětí), za mikroklimatické podmínky (osvětlení, větrání, teplotu vzduchu ve třídě).</w:t>
      </w:r>
      <w:r w:rsidR="00C43FCA">
        <w:rPr>
          <w:rFonts w:ascii="Times New Roman" w:hAnsi="Times New Roman"/>
          <w:color w:val="000000"/>
        </w:rPr>
        <w:t xml:space="preserve"> </w:t>
      </w:r>
      <w:r w:rsidRPr="00C43FCA">
        <w:rPr>
          <w:rFonts w:ascii="Times New Roman" w:hAnsi="Times New Roman"/>
          <w:color w:val="000000"/>
        </w:rPr>
        <w:t>Tomu přizpůsobují oblečení dětí. Dále dbají na pitný režim dětí. Denní pobyt venku</w:t>
      </w:r>
      <w:r w:rsidR="00C43FCA">
        <w:rPr>
          <w:rFonts w:ascii="Times New Roman" w:hAnsi="Times New Roman"/>
          <w:color w:val="000000"/>
        </w:rPr>
        <w:t xml:space="preserve"> </w:t>
      </w:r>
      <w:r w:rsidRPr="00C43FCA">
        <w:rPr>
          <w:rFonts w:ascii="Times New Roman" w:hAnsi="Times New Roman"/>
          <w:color w:val="000000"/>
        </w:rPr>
        <w:t>přizpůsobují klimatickým podmínkám.</w:t>
      </w:r>
    </w:p>
    <w:p w:rsidR="004B1142" w:rsidRPr="00FA4A7A" w:rsidRDefault="004B1142" w:rsidP="00FA4A7A">
      <w:pPr>
        <w:pStyle w:val="Odstavecseseznamem"/>
        <w:numPr>
          <w:ilvl w:val="0"/>
          <w:numId w:val="11"/>
        </w:numPr>
        <w:jc w:val="both"/>
        <w:rPr>
          <w:rFonts w:ascii="Times New Roman" w:hAnsi="Times New Roman"/>
          <w:color w:val="000000"/>
        </w:rPr>
      </w:pPr>
      <w:r w:rsidRPr="00C43FCA">
        <w:rPr>
          <w:rFonts w:ascii="Times New Roman" w:hAnsi="Times New Roman"/>
          <w:b/>
          <w:color w:val="000000"/>
        </w:rPr>
        <w:t>Zabezpečení budovy</w:t>
      </w:r>
      <w:r w:rsidRPr="00FA4A7A">
        <w:rPr>
          <w:rFonts w:ascii="Times New Roman" w:hAnsi="Times New Roman"/>
          <w:color w:val="000000"/>
        </w:rPr>
        <w:t xml:space="preserve"> – budovy jsou opatřeny dálkovým otvíráním dveří s kamerou. Žádáme</w:t>
      </w:r>
    </w:p>
    <w:p w:rsidR="004B1142" w:rsidRPr="00C43FCA" w:rsidRDefault="00C43FCA" w:rsidP="00C43FCA">
      <w:pPr>
        <w:ind w:left="284"/>
        <w:jc w:val="both"/>
        <w:rPr>
          <w:color w:val="000000"/>
        </w:rPr>
      </w:pPr>
      <w:r>
        <w:rPr>
          <w:color w:val="000000"/>
        </w:rPr>
        <w:t xml:space="preserve"> z</w:t>
      </w:r>
      <w:r w:rsidR="008A3A83" w:rsidRPr="00C43FCA">
        <w:rPr>
          <w:color w:val="000000"/>
        </w:rPr>
        <w:t xml:space="preserve">ákonné zástupce, </w:t>
      </w:r>
      <w:r w:rsidR="004B1142" w:rsidRPr="00C43FCA">
        <w:rPr>
          <w:color w:val="000000"/>
        </w:rPr>
        <w:t>kteří přicházejí do MŠ, aby po zazvonění počkali před kamerou na otevření dveří a aby</w:t>
      </w:r>
      <w:r>
        <w:rPr>
          <w:color w:val="000000"/>
        </w:rPr>
        <w:t xml:space="preserve"> </w:t>
      </w:r>
      <w:r w:rsidR="004B1142" w:rsidRPr="00C43FCA">
        <w:rPr>
          <w:color w:val="000000"/>
        </w:rPr>
        <w:t>nevpouštěli do budovy další osoby, zejména jim neznámé, bez vědomí zaměstnance MŠ.</w:t>
      </w:r>
    </w:p>
    <w:p w:rsidR="004B1142" w:rsidRPr="00FA4A7A" w:rsidRDefault="004B1142" w:rsidP="00FA4A7A">
      <w:pPr>
        <w:pStyle w:val="Odstavecseseznamem"/>
        <w:numPr>
          <w:ilvl w:val="0"/>
          <w:numId w:val="11"/>
        </w:numPr>
        <w:jc w:val="both"/>
        <w:rPr>
          <w:rFonts w:ascii="Times New Roman" w:hAnsi="Times New Roman"/>
          <w:color w:val="000000"/>
        </w:rPr>
      </w:pPr>
      <w:r w:rsidRPr="00FA4A7A">
        <w:rPr>
          <w:rFonts w:ascii="Times New Roman" w:hAnsi="Times New Roman"/>
          <w:color w:val="000000"/>
        </w:rPr>
        <w:t>Každý zaměstnanec, který otvírá budovu cizím příchozím, je povinen zjistit důvod návštěvy a</w:t>
      </w:r>
    </w:p>
    <w:p w:rsidR="00291672" w:rsidRPr="00C43FCA" w:rsidRDefault="004B1142" w:rsidP="000A0720">
      <w:pPr>
        <w:ind w:left="284"/>
        <w:jc w:val="both"/>
        <w:rPr>
          <w:color w:val="000000"/>
        </w:rPr>
      </w:pPr>
      <w:r w:rsidRPr="00C43FCA">
        <w:rPr>
          <w:color w:val="000000"/>
        </w:rPr>
        <w:t>zajistit, aby se příchozí nepohybovali nekontrolovaně po budově.</w:t>
      </w:r>
    </w:p>
    <w:p w:rsidR="001F639B" w:rsidRPr="002454AD" w:rsidRDefault="001F639B" w:rsidP="00665C74">
      <w:pPr>
        <w:pStyle w:val="Odstavecseseznamem"/>
        <w:jc w:val="both"/>
        <w:textAlignment w:val="auto"/>
        <w:rPr>
          <w:rFonts w:ascii="Times New Roman" w:hAnsi="Times New Roman"/>
          <w:color w:val="000000"/>
        </w:rPr>
      </w:pP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pStyle w:val="Odstavecseseznamem"/>
        <w:numPr>
          <w:ilvl w:val="0"/>
          <w:numId w:val="12"/>
        </w:numPr>
        <w:ind w:left="720"/>
        <w:jc w:val="center"/>
        <w:textAlignment w:val="auto"/>
        <w:rPr>
          <w:rFonts w:ascii="Times New Roman" w:hAnsi="Times New Roman"/>
          <w:b/>
          <w:color w:val="000000"/>
          <w:sz w:val="28"/>
          <w:szCs w:val="28"/>
          <w:u w:val="single"/>
        </w:rPr>
      </w:pPr>
      <w:r w:rsidRPr="002454AD">
        <w:rPr>
          <w:rFonts w:ascii="Times New Roman" w:hAnsi="Times New Roman"/>
          <w:b/>
          <w:color w:val="000000"/>
          <w:sz w:val="28"/>
          <w:szCs w:val="28"/>
          <w:u w:val="single"/>
        </w:rPr>
        <w:t>Povinné předškolní vzdělávání</w:t>
      </w:r>
    </w:p>
    <w:p w:rsidR="00665C74" w:rsidRPr="002454AD" w:rsidRDefault="00665C74" w:rsidP="00665C74">
      <w:pPr>
        <w:pStyle w:val="Odstavecseseznamem"/>
        <w:jc w:val="both"/>
        <w:rPr>
          <w:rFonts w:ascii="Times New Roman" w:hAnsi="Times New Roman"/>
          <w:color w:val="000000"/>
          <w:sz w:val="24"/>
          <w:szCs w:val="24"/>
        </w:rPr>
      </w:pP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Předškolní vzdělávání je povinné pro děti, které dosáhly od počátku školního roku, který následuje po dni, kdy dítě dosáhlo pátého roku věku.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Zákonný zástupce dítěte je povinen přihlásit dítě k zápisu k předškolnímu vzdělávání v kalendářním roce, ve kterém začíná povinnost předškolního vzdělávání dítěte.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Pokud nepřihlásí zákonný zástupce dítě k povinnému předškolnímu vzdělávání, dopustí se přestupku podle § 182a školského zákona.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Dítě, pro které je předškolní vzdělávání povinné, se vzdělává ve spádové mateřské škole, pokud se zákonný zástupce nerozhodl pro jinou mateřskou školu nebo pro individuální vzdělávání dítěte.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Mateřská škola Přáslavice je spádovou školou pro obec Svésedlice. </w:t>
      </w:r>
      <w:proofErr w:type="spellStart"/>
      <w:r w:rsidRPr="002454AD">
        <w:rPr>
          <w:rFonts w:ascii="Times New Roman" w:hAnsi="Times New Roman"/>
          <w:color w:val="000000"/>
        </w:rPr>
        <w:t>Kocourovec</w:t>
      </w:r>
      <w:proofErr w:type="spellEnd"/>
      <w:r w:rsidRPr="002454AD">
        <w:rPr>
          <w:rFonts w:ascii="Times New Roman" w:hAnsi="Times New Roman"/>
          <w:color w:val="000000"/>
        </w:rPr>
        <w:t xml:space="preserve"> je součástí obce Přáslavice.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Zákonný zástupce je povinen zajistit povinné předškolní vzdělávání formu pravidelné denní docházky v pracovních dnech. Rozsah povinného předškolního vzdělávání je stanoven na 4 hodiny denně, a to </w:t>
      </w:r>
      <w:r w:rsidRPr="002454AD">
        <w:rPr>
          <w:rFonts w:ascii="Times New Roman" w:hAnsi="Times New Roman"/>
          <w:b/>
          <w:color w:val="000000"/>
        </w:rPr>
        <w:t>od 8.00 do 12.00hod</w:t>
      </w:r>
      <w:r w:rsidRPr="002454AD">
        <w:rPr>
          <w:rFonts w:ascii="Times New Roman" w:hAnsi="Times New Roman"/>
          <w:color w:val="000000"/>
        </w:rPr>
        <w:t xml:space="preserve">, resp. na základě dohody se </w:t>
      </w:r>
      <w:proofErr w:type="spellStart"/>
      <w:r w:rsidRPr="002454AD">
        <w:rPr>
          <w:rFonts w:ascii="Times New Roman" w:hAnsi="Times New Roman"/>
          <w:color w:val="000000"/>
        </w:rPr>
        <w:t>zást</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řed</w:t>
      </w:r>
      <w:proofErr w:type="spellEnd"/>
      <w:r w:rsidRPr="002454AD">
        <w:rPr>
          <w:rFonts w:ascii="Times New Roman" w:hAnsi="Times New Roman"/>
          <w:color w:val="000000"/>
        </w:rPr>
        <w:t>. MŠ 7,30 – 11,30.</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Povinnost předškolního vzdělávání není dána ve dnech, které připadají na období školních prázdnin, viz organizace školního roku v základních a středních školách.</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Je zachováno právo dítěte vzdělávat se v mateřské škole po celou dobu provozu, v němž je vzděláváno.</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Zákonní zástupci mají povinnost zajistit, aby dítě, které plní povinné předškolní vzdělávání, docházelo řádně do školy. Zanedbávají-li péči o povinné předškolní vzdělávání, dopouští se tím přestupku.</w:t>
      </w:r>
    </w:p>
    <w:p w:rsidR="00665C74" w:rsidRPr="002454AD" w:rsidRDefault="00665C74" w:rsidP="00665C74">
      <w:pPr>
        <w:ind w:left="360"/>
        <w:jc w:val="both"/>
        <w:rPr>
          <w:b/>
          <w:color w:val="000000"/>
          <w:sz w:val="28"/>
          <w:szCs w:val="28"/>
          <w:u w:val="single"/>
        </w:rPr>
      </w:pPr>
    </w:p>
    <w:p w:rsidR="00665C74" w:rsidRPr="002454AD" w:rsidRDefault="00665C74" w:rsidP="00665C74">
      <w:pPr>
        <w:ind w:left="360"/>
        <w:jc w:val="both"/>
        <w:rPr>
          <w:b/>
          <w:color w:val="000000"/>
          <w:u w:val="single"/>
        </w:rPr>
      </w:pPr>
      <w:r w:rsidRPr="002454AD">
        <w:rPr>
          <w:b/>
          <w:color w:val="000000"/>
          <w:u w:val="single"/>
        </w:rPr>
        <w:t>4.1. Omlouvání nepřítomnosti dítěte, pro které je vzdělávání povinné</w:t>
      </w:r>
    </w:p>
    <w:p w:rsidR="00665C74" w:rsidRPr="002454AD" w:rsidRDefault="00665C74" w:rsidP="00665C74">
      <w:pPr>
        <w:pStyle w:val="Odstavecseseznamem"/>
        <w:numPr>
          <w:ilvl w:val="0"/>
          <w:numId w:val="9"/>
        </w:numPr>
        <w:jc w:val="both"/>
        <w:textAlignment w:val="auto"/>
        <w:rPr>
          <w:rFonts w:ascii="Times New Roman" w:hAnsi="Times New Roman"/>
          <w:b/>
          <w:color w:val="000000"/>
        </w:rPr>
      </w:pPr>
      <w:r w:rsidRPr="002454AD">
        <w:rPr>
          <w:rFonts w:ascii="Times New Roman" w:hAnsi="Times New Roman"/>
          <w:b/>
          <w:color w:val="000000"/>
        </w:rPr>
        <w:t xml:space="preserve">Nepřítomné dítě omlouvá zákonný zástupce dítěte neprodleně telefonicky, </w:t>
      </w:r>
    </w:p>
    <w:p w:rsidR="00665C74" w:rsidRPr="002454AD" w:rsidRDefault="00665C74" w:rsidP="00665C74">
      <w:pPr>
        <w:pStyle w:val="Odstavecseseznamem"/>
        <w:jc w:val="both"/>
        <w:rPr>
          <w:rFonts w:ascii="Times New Roman" w:hAnsi="Times New Roman"/>
          <w:b/>
          <w:color w:val="000000"/>
        </w:rPr>
      </w:pPr>
      <w:r w:rsidRPr="002454AD">
        <w:rPr>
          <w:rFonts w:ascii="Times New Roman" w:hAnsi="Times New Roman"/>
          <w:b/>
          <w:color w:val="000000"/>
        </w:rPr>
        <w:t>e-mailem třídní učitelce včetně sdělení důvodů.</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Důvody nepřítomnosti potvrdí zákonný zástupce dítěte podpisem třídní učitelce do omluvného listu.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Ředitelka mateřské školy je oprávněna požadovat doložení důvodů nepřítomnosti dítěte.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Zákonný zástupce je povinen doložit důvody nepřítomnosti dítěte nejpozději do 3 dnů ode dne výzvy.</w:t>
      </w:r>
      <w:r w:rsidRPr="002454AD">
        <w:rPr>
          <w:rFonts w:ascii="Times New Roman" w:hAnsi="Times New Roman"/>
          <w:color w:val="000000"/>
        </w:rPr>
        <w:br/>
        <w:t>Třídní učitelka eviduje školní docházku své třídy. V případě, že je dítě neomluvené, informuje třídní učitelka ředitelku školy, která poskytnuté informace vyhodnocuje.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Neomluvenou absenci dítěte řeší ředitelka školy pohovorem, na který je zákonný zástupce pozván. Při pokračující absenci ředitelka školy zašle oznámení o pokračující nepřítomnosti dítěte orgánu sociálně-právní ochrany dětí.</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ind w:left="360"/>
        <w:jc w:val="both"/>
        <w:rPr>
          <w:b/>
          <w:color w:val="000000"/>
          <w:u w:val="single"/>
        </w:rPr>
      </w:pPr>
      <w:r w:rsidRPr="002454AD">
        <w:rPr>
          <w:b/>
          <w:color w:val="000000"/>
          <w:u w:val="single"/>
        </w:rPr>
        <w:t>4.2. Individuální vzdělávání dítěte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lastRenderedPageBreak/>
        <w:t>Zákonný zástupce dítěte, které bude plnit povinnost předškolního vzdělávání individuálním vzděláváním dítěte, je povinen o</w:t>
      </w:r>
      <w:r>
        <w:rPr>
          <w:rFonts w:ascii="Times New Roman" w:hAnsi="Times New Roman"/>
          <w:color w:val="000000"/>
        </w:rPr>
        <w:t xml:space="preserve">známit tuto skutečnost ředitel </w:t>
      </w:r>
      <w:r w:rsidRPr="002454AD">
        <w:rPr>
          <w:rFonts w:ascii="Times New Roman" w:hAnsi="Times New Roman"/>
          <w:color w:val="000000"/>
        </w:rPr>
        <w:t>spádové mateřské školy nejpozději 3 měsíce před počátkem školního roku, kterým začíná povinnost předškolního vzdělávání dítěte.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Oznámení zákonného zástupce o individuálním vzdělávání dítěte musí obsahovat</w:t>
      </w:r>
      <w:r w:rsidRPr="002454AD">
        <w:rPr>
          <w:rFonts w:ascii="Times New Roman" w:hAnsi="Times New Roman"/>
          <w:color w:val="000000"/>
        </w:rPr>
        <w:br/>
        <w:t>a) jméno, popřípadě jména, a příjmení, rodné číslo a místo trvalého pobytu dítěte, v případě cizince místo pobytu dítěte,</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b) uvedení období, ve kterém má být dítě individuálně vzděláváno,</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c) důvody pro individuální vzdělávání dítěte.</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Třídní učitelka předá zákonnému zástupci dítěte přehled oblastí, v nichž má být dítě vzděláváno.</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Třídní učitelka mateřské školy dohodne se zákonným zástupcem dítěte:</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 způsob ověření (návštěva MŠ - testy pro předškoláky)</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termíny ověření (15. 11. – 15. 12.), včetně náhradních termínů (leden). Rodič bude vyzván s předstihem e-mailovou poštou.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Zákonný zástupce dítěte je povinen zajistit účast dítěte u ověření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Pokud dítě zaostává v osvojování potřebných schopností a dovedností, třídní učitelka předškoláků mateřské školy doporučí rodičům, jak dále postupovat při vzdělávání, aby jejich dítě bylo co nejlépe podpořeno.</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Ředitelka mateřské školy ukončí individuální vzdělávání dítěte, pokud zákonný zástupce dítěte nezajistil účast dítěte u ověření, a to ani v náhradním termínu.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Dítě tak </w:t>
      </w:r>
      <w:r w:rsidRPr="002454AD">
        <w:rPr>
          <w:rFonts w:ascii="Times New Roman" w:hAnsi="Times New Roman"/>
          <w:bCs/>
          <w:color w:val="000000"/>
        </w:rPr>
        <w:t>musí neprodleně zahájit docházku do mateřské školy</w:t>
      </w:r>
      <w:r w:rsidRPr="002454AD">
        <w:rPr>
          <w:rFonts w:ascii="Times New Roman" w:hAnsi="Times New Roman"/>
          <w:color w:val="000000"/>
        </w:rPr>
        <w:t>, ve které je zapsáno. Pokud bylo individuální vzdělávání ze strany ředitelky mateřské školy ukončeno</w:t>
      </w:r>
      <w:r w:rsidRPr="002454AD">
        <w:rPr>
          <w:rFonts w:ascii="Times New Roman" w:hAnsi="Times New Roman"/>
          <w:bCs/>
          <w:color w:val="000000"/>
        </w:rPr>
        <w:t>, není již možné dítě opětovně individuálně vzdělávat.</w:t>
      </w:r>
    </w:p>
    <w:p w:rsidR="00291672" w:rsidRPr="00291672" w:rsidRDefault="00665C74" w:rsidP="00291672">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Výdaje spojené s individuálním vzděláváním dítěte hradí zákonný zástupce dítěte, s výjimkou speciálních kompenzačních pomůcek a výdajů na činnost mateřské školy, do níž bylo dítě přijato k předškolnímu vzdělávání.</w:t>
      </w:r>
    </w:p>
    <w:p w:rsidR="00665C74" w:rsidRDefault="00665C74" w:rsidP="00665C74">
      <w:pPr>
        <w:pStyle w:val="Odstavecseseznamem"/>
        <w:jc w:val="both"/>
        <w:rPr>
          <w:b/>
          <w:bCs/>
          <w:color w:val="000000"/>
        </w:rPr>
      </w:pPr>
    </w:p>
    <w:p w:rsidR="00665C74" w:rsidRPr="002454AD" w:rsidRDefault="00665C74" w:rsidP="00665C74">
      <w:pPr>
        <w:pStyle w:val="Odstavecseseznamem"/>
        <w:jc w:val="both"/>
        <w:rPr>
          <w:b/>
          <w:bCs/>
          <w:color w:val="000000"/>
        </w:rPr>
      </w:pPr>
    </w:p>
    <w:p w:rsidR="00665C74" w:rsidRPr="002454AD" w:rsidRDefault="00665C74" w:rsidP="00665C74">
      <w:pPr>
        <w:pStyle w:val="Odstavecseseznamem"/>
        <w:numPr>
          <w:ilvl w:val="0"/>
          <w:numId w:val="12"/>
        </w:numPr>
        <w:ind w:left="720"/>
        <w:jc w:val="center"/>
        <w:textAlignment w:val="auto"/>
        <w:rPr>
          <w:rFonts w:ascii="Times New Roman" w:hAnsi="Times New Roman"/>
          <w:color w:val="000000"/>
          <w:sz w:val="28"/>
          <w:szCs w:val="28"/>
          <w:u w:val="single"/>
        </w:rPr>
      </w:pPr>
      <w:r w:rsidRPr="002454AD">
        <w:rPr>
          <w:rFonts w:ascii="Times New Roman" w:hAnsi="Times New Roman"/>
          <w:b/>
          <w:bCs/>
          <w:color w:val="000000"/>
          <w:sz w:val="28"/>
          <w:szCs w:val="28"/>
          <w:u w:val="single"/>
        </w:rPr>
        <w:t>Vzdělávání dětí se speciálními vzdělávacími potřebami a dětí nadaných</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bCs/>
          <w:color w:val="000000"/>
        </w:rPr>
        <w:t>Podrobně je rozpracováno ve školním vzdělávacím programu mateřské školy</w:t>
      </w:r>
      <w:r w:rsidRPr="002454AD">
        <w:rPr>
          <w:bCs/>
          <w:color w:val="000000"/>
        </w:rPr>
        <w:t>.</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Naše mateřská škola respektuje individuální potřeby a možnosti dítěte. Dle §16 školského zákona realizuje podpůrná opatření.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 xml:space="preserve">Podpůrná opatření se podle organizační, pedagogické a finanční náročnosti člení do pěti stupňů. </w:t>
      </w:r>
      <w:r w:rsidRPr="002454AD">
        <w:rPr>
          <w:rFonts w:ascii="Times New Roman" w:hAnsi="Times New Roman"/>
          <w:color w:val="000000"/>
          <w:shd w:val="clear" w:color="auto" w:fill="FFFFFF"/>
        </w:rPr>
        <w:t>Podpůrná opatření prvního stupně představují minimální úpravu metod, organizace a hodnocení vzdělávání a jsou poskytována žákovi, u kterého se projevuje potřeba úprav ve vzdělávání nebo školských službách a zapojení v kolektivu. Podpůrná opatření prvního stupně nemají normovanou finanční náročnost.</w:t>
      </w:r>
      <w:r w:rsidRPr="002454AD">
        <w:rPr>
          <w:rFonts w:ascii="Times New Roman" w:hAnsi="Times New Roman"/>
          <w:color w:val="000000"/>
        </w:rPr>
        <w:t xml:space="preserve"> Podpůrná opatření druhého až pátého stupně uplatňuje s doporučením ŠPZ.</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pStyle w:val="Odstavecseseznamem"/>
        <w:jc w:val="both"/>
        <w:rPr>
          <w:rFonts w:ascii="Times New Roman" w:hAnsi="Times New Roman"/>
          <w:b/>
          <w:color w:val="000000"/>
          <w:sz w:val="24"/>
          <w:szCs w:val="24"/>
          <w:u w:val="single"/>
        </w:rPr>
      </w:pPr>
      <w:r w:rsidRPr="002454AD">
        <w:rPr>
          <w:rFonts w:ascii="Times New Roman" w:hAnsi="Times New Roman"/>
          <w:b/>
          <w:color w:val="000000"/>
          <w:sz w:val="24"/>
          <w:szCs w:val="24"/>
          <w:u w:val="single"/>
        </w:rPr>
        <w:t>5.1. Pravidla a průběh tvorby, realizace a vyhodnocování PLPP a IVP</w:t>
      </w:r>
    </w:p>
    <w:p w:rsidR="00665C74" w:rsidRPr="002454AD" w:rsidRDefault="00665C74" w:rsidP="00665C74">
      <w:pPr>
        <w:pStyle w:val="Odstavecseseznamem"/>
        <w:numPr>
          <w:ilvl w:val="0"/>
          <w:numId w:val="9"/>
        </w:numPr>
        <w:jc w:val="both"/>
        <w:textAlignment w:val="auto"/>
        <w:rPr>
          <w:rFonts w:ascii="Times New Roman" w:hAnsi="Times New Roman"/>
          <w:color w:val="000000"/>
        </w:rPr>
      </w:pPr>
      <w:proofErr w:type="spellStart"/>
      <w:r w:rsidRPr="002454AD">
        <w:rPr>
          <w:rFonts w:ascii="Times New Roman" w:hAnsi="Times New Roman"/>
          <w:color w:val="000000"/>
        </w:rPr>
        <w:t>Zást</w:t>
      </w:r>
      <w:proofErr w:type="spellEnd"/>
      <w:r w:rsidRPr="002454AD">
        <w:rPr>
          <w:rFonts w:ascii="Times New Roman" w:hAnsi="Times New Roman"/>
          <w:color w:val="000000"/>
        </w:rPr>
        <w:t xml:space="preserve">. </w:t>
      </w:r>
      <w:proofErr w:type="spellStart"/>
      <w:r w:rsidRPr="002454AD">
        <w:rPr>
          <w:rFonts w:ascii="Times New Roman" w:hAnsi="Times New Roman"/>
          <w:color w:val="000000"/>
        </w:rPr>
        <w:t>řed</w:t>
      </w:r>
      <w:proofErr w:type="spellEnd"/>
      <w:r w:rsidRPr="002454AD">
        <w:rPr>
          <w:rFonts w:ascii="Times New Roman" w:hAnsi="Times New Roman"/>
          <w:color w:val="000000"/>
        </w:rPr>
        <w:t>. ZŠ a MŠ koordinuje poskytování podpůrných opatření.</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Za tvorbu, realizaci a vyhodnocování PLPP a IVP zodpovídají třídní učitelky v jednotlivých třídách</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Postupujeme od jednodušších typů intervence ke složitějším (co nejjednoduššího můžeme udělat, abychom prospěli dítěti)</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Uplatňujeme intervenci „tady a teď“ (intervence realizovaná na půdě školy, v co nejkratším termínu).</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Postupně zapojujeme rodiče žáka (samostatná realizace jednoduchých opatření, s přibývajícími opatřeními spolupráce a zpětná vazba rodičů).</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Průběžně reflektujeme míru opatření (přemíra opatření je stejně nežádoucí jako opatření nedostatečná), proces, čas, priority.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Vycházíme z potřeb a limitů rodiny (čím méně funguje spolupráce s rodinou, tím více je nutné posilovat opatření na úrovni školy).</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lastRenderedPageBreak/>
        <w:t>Pokud realizovaná opatření nevedou k požadované změně a uplynula lhůta stanovená pro jejich vyhodnocení, očekávaná efektivita se nenaplnila, škola prostřednictvím učitelek na jednotlivých třídách iniciuje vyšší stupeň podpory, péče o dítě se realizuje v plné součinnosti se ŠPZ .</w:t>
      </w:r>
    </w:p>
    <w:p w:rsidR="00665C74" w:rsidRPr="002454AD" w:rsidRDefault="00665C74" w:rsidP="00665C74">
      <w:pPr>
        <w:pStyle w:val="Odstavecseseznamem"/>
        <w:numPr>
          <w:ilvl w:val="0"/>
          <w:numId w:val="9"/>
        </w:numPr>
        <w:jc w:val="both"/>
        <w:textAlignment w:val="auto"/>
        <w:rPr>
          <w:rFonts w:ascii="Times New Roman" w:hAnsi="Times New Roman"/>
          <w:color w:val="000000"/>
        </w:rPr>
      </w:pPr>
      <w:r w:rsidRPr="002454AD">
        <w:rPr>
          <w:rFonts w:ascii="Times New Roman" w:hAnsi="Times New Roman"/>
          <w:color w:val="000000"/>
        </w:rPr>
        <w:t>Spolupráce v rámci školy a ŠPZ je týmová.</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jc w:val="both"/>
        <w:rPr>
          <w:b/>
          <w:color w:val="000000"/>
          <w:u w:val="single"/>
        </w:rPr>
      </w:pPr>
      <w:proofErr w:type="gramStart"/>
      <w:r w:rsidRPr="002454AD">
        <w:rPr>
          <w:b/>
          <w:color w:val="000000"/>
          <w:u w:val="single"/>
        </w:rPr>
        <w:t>5.2.Role</w:t>
      </w:r>
      <w:proofErr w:type="gramEnd"/>
      <w:r w:rsidRPr="002454AD">
        <w:rPr>
          <w:b/>
          <w:color w:val="000000"/>
          <w:u w:val="single"/>
        </w:rPr>
        <w:t xml:space="preserve"> zákonného zástupce dítěte se SVP v předškolním vzdělávání</w:t>
      </w:r>
    </w:p>
    <w:p w:rsidR="00665C74" w:rsidRPr="002454AD" w:rsidRDefault="00665C74" w:rsidP="00665C74">
      <w:pPr>
        <w:pStyle w:val="Odstavecseseznamem"/>
        <w:numPr>
          <w:ilvl w:val="0"/>
          <w:numId w:val="13"/>
        </w:numPr>
        <w:jc w:val="both"/>
        <w:textAlignment w:val="auto"/>
        <w:rPr>
          <w:rFonts w:ascii="Times New Roman" w:hAnsi="Times New Roman"/>
          <w:color w:val="000000"/>
        </w:rPr>
      </w:pPr>
      <w:r w:rsidRPr="002454AD">
        <w:rPr>
          <w:rFonts w:ascii="Times New Roman" w:hAnsi="Times New Roman"/>
          <w:color w:val="000000"/>
        </w:rPr>
        <w:t>Školský zákon posiluje odpovědnost rodičů dětí se SVP za jejich vzdělávání. Vyžaduje od nich aktivní spoluúčast. Obecně platí, že z výše uvedeného se musí dít v nejlepším zájmu dítěte.</w:t>
      </w:r>
    </w:p>
    <w:p w:rsidR="00665C74" w:rsidRPr="002454AD" w:rsidRDefault="00665C74" w:rsidP="00665C74">
      <w:pPr>
        <w:pStyle w:val="Odstavecseseznamem"/>
        <w:numPr>
          <w:ilvl w:val="0"/>
          <w:numId w:val="13"/>
        </w:numPr>
        <w:jc w:val="both"/>
        <w:textAlignment w:val="auto"/>
        <w:rPr>
          <w:rFonts w:ascii="Times New Roman" w:hAnsi="Times New Roman"/>
          <w:color w:val="000000"/>
        </w:rPr>
      </w:pPr>
      <w:r w:rsidRPr="002454AD">
        <w:rPr>
          <w:rFonts w:ascii="Times New Roman" w:hAnsi="Times New Roman"/>
          <w:color w:val="000000"/>
        </w:rPr>
        <w:t>Školský zákon dává rodiči právo vyjádření či souhlasu v těchto věcech týkajících se SVP:</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žádost o poskytnutí poradenské služby</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 xml:space="preserve">písemný informovaný souhlas s poskytováním </w:t>
      </w:r>
      <w:proofErr w:type="gramStart"/>
      <w:r w:rsidRPr="002454AD">
        <w:rPr>
          <w:rFonts w:ascii="Times New Roman" w:hAnsi="Times New Roman"/>
          <w:color w:val="000000"/>
        </w:rPr>
        <w:t>PO 2.-5.stupně</w:t>
      </w:r>
      <w:proofErr w:type="gramEnd"/>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souhlas s poskytováním jiného PO stejného stupně než je stanoveného v doporučení ŠPZ</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projednání ukončení poskytování PO školou (po vyjádření ŠPZ)</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 xml:space="preserve">písemná žádost k zařazení dítěte do školy samostatně určené pro děti se zdravotním postižením (dle §16 </w:t>
      </w:r>
      <w:proofErr w:type="gramStart"/>
      <w:r w:rsidRPr="002454AD">
        <w:rPr>
          <w:rFonts w:ascii="Times New Roman" w:hAnsi="Times New Roman"/>
          <w:color w:val="000000"/>
        </w:rPr>
        <w:t>odst.9)</w:t>
      </w:r>
      <w:proofErr w:type="gramEnd"/>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při pochybnostech - návrh na projednání správného poskytování PO určený řediteli školy</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žádost o revizi doporučení ke vzdělávání vydaného ŠPZ</w:t>
      </w:r>
    </w:p>
    <w:p w:rsidR="00665C74" w:rsidRPr="002454AD" w:rsidRDefault="00665C74" w:rsidP="00665C74">
      <w:pPr>
        <w:pStyle w:val="Odstavecseseznamem"/>
        <w:numPr>
          <w:ilvl w:val="0"/>
          <w:numId w:val="16"/>
        </w:numPr>
        <w:jc w:val="both"/>
        <w:textAlignment w:val="auto"/>
        <w:rPr>
          <w:rFonts w:ascii="Times New Roman" w:hAnsi="Times New Roman"/>
          <w:color w:val="000000"/>
        </w:rPr>
      </w:pPr>
      <w:r w:rsidRPr="002454AD">
        <w:rPr>
          <w:rFonts w:ascii="Times New Roman" w:hAnsi="Times New Roman"/>
          <w:color w:val="000000"/>
        </w:rPr>
        <w:t>podnět - stížnost České školní inspekci v některé z věcí uvedených výše</w:t>
      </w:r>
    </w:p>
    <w:p w:rsidR="00665C74" w:rsidRPr="002454AD" w:rsidRDefault="00665C74" w:rsidP="00665C74">
      <w:pPr>
        <w:pStyle w:val="Odstavecseseznamem"/>
        <w:numPr>
          <w:ilvl w:val="0"/>
          <w:numId w:val="13"/>
        </w:numPr>
        <w:jc w:val="both"/>
        <w:textAlignment w:val="auto"/>
        <w:rPr>
          <w:rFonts w:ascii="Times New Roman" w:hAnsi="Times New Roman"/>
          <w:color w:val="000000"/>
        </w:rPr>
      </w:pPr>
      <w:r w:rsidRPr="002454AD">
        <w:rPr>
          <w:rFonts w:ascii="Times New Roman" w:hAnsi="Times New Roman"/>
          <w:color w:val="000000"/>
        </w:rPr>
        <w:t xml:space="preserve">Pokud zákonný zástupce dítěte přes opakovaná upozornění a vysvětlení důsledků nenavštívil ŠPZ za účelem nastavení podpůrných opatření ve vzdělávání dítěte a způsobil tak dítěti obtíže při vzdělávání, protože škola sama dostatečná podpůrná opatření vytvořit nemůže, může se škola obrátit na zástupce orgánu veřejné moci (OSPOD) a v souladu se zákonem o sociálně právní ochraně dětí požádat o součinnost. </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Zkratky:</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PVPP-plán pedagogické podpory</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IVP- individuální vzdělávací plán</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SVP- speciální vzdělávací potřeby</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ŠPZ-školské poradenské zařízení (pedagogicko- psychologická poradna, speciální pedagogické centrum)</w:t>
      </w:r>
    </w:p>
    <w:p w:rsidR="00665C74" w:rsidRPr="002454AD" w:rsidRDefault="00665C74" w:rsidP="00665C74">
      <w:pPr>
        <w:pStyle w:val="Odstavecseseznamem"/>
        <w:jc w:val="both"/>
        <w:rPr>
          <w:rFonts w:ascii="Times New Roman" w:hAnsi="Times New Roman"/>
          <w:color w:val="000000"/>
        </w:rPr>
      </w:pPr>
      <w:r w:rsidRPr="002454AD">
        <w:rPr>
          <w:rFonts w:ascii="Times New Roman" w:hAnsi="Times New Roman"/>
          <w:color w:val="000000"/>
        </w:rPr>
        <w:t>nadaných.</w:t>
      </w:r>
    </w:p>
    <w:p w:rsidR="00665C74" w:rsidRPr="002454AD" w:rsidRDefault="00665C74" w:rsidP="00665C74">
      <w:pPr>
        <w:jc w:val="both"/>
        <w:rPr>
          <w:b/>
          <w:color w:val="000000"/>
          <w:u w:val="single"/>
        </w:rPr>
      </w:pPr>
      <w:proofErr w:type="gramStart"/>
      <w:r w:rsidRPr="002454AD">
        <w:rPr>
          <w:b/>
          <w:color w:val="000000"/>
          <w:u w:val="single"/>
        </w:rPr>
        <w:t>5.3.Vzdělávání</w:t>
      </w:r>
      <w:proofErr w:type="gramEnd"/>
      <w:r w:rsidRPr="002454AD">
        <w:rPr>
          <w:b/>
          <w:color w:val="000000"/>
          <w:u w:val="single"/>
        </w:rPr>
        <w:t xml:space="preserve"> dětí nadaných</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 xml:space="preserve"> Mateřská škola zajišťuje realizaci všech stanovených podpůrných opatření pro podporu nadání podle individuálních vzdělávacích potřeb dětí v rozsahu prvního až čtvrtého stupně podpory. Je vypracován plán podpůrných opatření, třídní vzdělávací program a individuální vzdělávací plán je přizpůsoben jejich schopnostem</w:t>
      </w:r>
    </w:p>
    <w:p w:rsidR="00665C74" w:rsidRPr="002454AD" w:rsidRDefault="00665C74" w:rsidP="00665C74">
      <w:pPr>
        <w:pStyle w:val="Odstavecseseznamem"/>
        <w:jc w:val="both"/>
        <w:rPr>
          <w:rFonts w:ascii="Times New Roman" w:hAnsi="Times New Roman"/>
          <w:color w:val="000000"/>
        </w:rPr>
      </w:pPr>
    </w:p>
    <w:p w:rsidR="00665C74" w:rsidRPr="002454AD" w:rsidRDefault="00665C74" w:rsidP="00665C74">
      <w:pPr>
        <w:pStyle w:val="Odstavecseseznamem"/>
        <w:numPr>
          <w:ilvl w:val="0"/>
          <w:numId w:val="12"/>
        </w:numPr>
        <w:ind w:left="720"/>
        <w:jc w:val="center"/>
        <w:textAlignment w:val="auto"/>
        <w:rPr>
          <w:rFonts w:ascii="Times New Roman" w:hAnsi="Times New Roman"/>
          <w:b/>
          <w:color w:val="000000"/>
          <w:sz w:val="28"/>
          <w:szCs w:val="28"/>
          <w:u w:val="single"/>
        </w:rPr>
      </w:pPr>
      <w:r w:rsidRPr="002454AD">
        <w:rPr>
          <w:rFonts w:ascii="Times New Roman" w:hAnsi="Times New Roman"/>
          <w:b/>
          <w:color w:val="000000"/>
          <w:sz w:val="28"/>
          <w:szCs w:val="28"/>
          <w:u w:val="single"/>
        </w:rPr>
        <w:t>Podmínky zacházení s majetkem školy ze strany dětí a zákonných zástupců</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 xml:space="preserve"> Po dobu vzdělávání při pobytu dítěte v MŠ zajišťují pedagogické pracovnice, aby děti zacházely šetrně s učebními pomůckami, hračkami a dalšími vzdělávacími potřebami a nepoškozovaly ostatní majetek školy. V případě poškození majetku v důsledku nedodržení daných pravidel jsou děti vedeny k řešení a nápravě.  Pokud situaci nezvládnou vyřešit sami či s pomocí zaměstnanců školy, je nutná spoluúčast zákonných zástupců. </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Po dobu pobytu v prostorách MŠ jsou zákonní zástupci povinni se chovat tak, aby nepoškozovali majetek školy. Školní budovu i zahradu mohou využívat děti pouze za dozoru svých zákonných zástupců a pedagogů a to za podmínky respektování školního řádu školy a provozního řádu školní zahrady. Cizím osobám je do školy a na školní zahradu vstup zakázán. V případě zjištění poškození majetku MŠ jsou zákonní zástupci povinni toto neprodleně nahlásit pedagogickému pracovníkovi.</w:t>
      </w:r>
    </w:p>
    <w:p w:rsidR="00665C74" w:rsidRPr="002454AD" w:rsidRDefault="00665C74" w:rsidP="00665C74">
      <w:pPr>
        <w:jc w:val="both"/>
        <w:rPr>
          <w:color w:val="000000"/>
        </w:rPr>
      </w:pPr>
    </w:p>
    <w:p w:rsidR="00665C74" w:rsidRPr="002454AD" w:rsidRDefault="00665C74" w:rsidP="00665C74">
      <w:pPr>
        <w:pStyle w:val="Odstavecseseznamem"/>
        <w:numPr>
          <w:ilvl w:val="0"/>
          <w:numId w:val="12"/>
        </w:numPr>
        <w:ind w:left="720"/>
        <w:jc w:val="center"/>
        <w:textAlignment w:val="auto"/>
        <w:rPr>
          <w:rFonts w:ascii="Times New Roman" w:hAnsi="Times New Roman"/>
          <w:color w:val="000000"/>
          <w:sz w:val="24"/>
          <w:szCs w:val="24"/>
        </w:rPr>
      </w:pPr>
      <w:r w:rsidRPr="002454AD">
        <w:rPr>
          <w:rFonts w:ascii="Times New Roman" w:hAnsi="Times New Roman"/>
          <w:b/>
          <w:color w:val="000000"/>
          <w:sz w:val="28"/>
          <w:szCs w:val="28"/>
          <w:u w:val="single"/>
        </w:rPr>
        <w:lastRenderedPageBreak/>
        <w:t>Pravidla pro hodnocení výsledků vzdělávání dětí.</w:t>
      </w:r>
    </w:p>
    <w:p w:rsidR="00665C74" w:rsidRPr="002454AD" w:rsidRDefault="00665C74" w:rsidP="00665C74">
      <w:pPr>
        <w:pStyle w:val="Odstavecseseznamem"/>
        <w:numPr>
          <w:ilvl w:val="0"/>
          <w:numId w:val="15"/>
        </w:numPr>
        <w:textAlignment w:val="auto"/>
        <w:rPr>
          <w:rFonts w:ascii="Times New Roman" w:hAnsi="Times New Roman"/>
          <w:color w:val="000000"/>
        </w:rPr>
      </w:pPr>
      <w:r w:rsidRPr="002454AD">
        <w:rPr>
          <w:rFonts w:ascii="Times New Roman" w:hAnsi="Times New Roman"/>
          <w:color w:val="000000"/>
        </w:rPr>
        <w:t>Pedagogické pracovnice sledují a hodnot</w:t>
      </w:r>
      <w:r>
        <w:rPr>
          <w:rFonts w:ascii="Times New Roman" w:hAnsi="Times New Roman"/>
          <w:color w:val="000000"/>
        </w:rPr>
        <w:t xml:space="preserve">í </w:t>
      </w:r>
      <w:r w:rsidRPr="002454AD">
        <w:rPr>
          <w:rFonts w:ascii="Times New Roman" w:hAnsi="Times New Roman"/>
          <w:color w:val="000000"/>
        </w:rPr>
        <w:t>rozvoj dětí, pokroky v učení a vzdělávání, odlišnosti, zvláštní schopnosti a zájmy a na základě toho přizpůsobují další vzdělávání, hovoří vhodným způsobem s dítětem o jeho pokrocích, vedou záznamy o dětech.</w:t>
      </w:r>
    </w:p>
    <w:p w:rsidR="00665C74" w:rsidRDefault="00665C74" w:rsidP="00665C74">
      <w:pPr>
        <w:rPr>
          <w:color w:val="000000"/>
        </w:rPr>
      </w:pPr>
    </w:p>
    <w:p w:rsidR="00665C74" w:rsidRDefault="00665C74" w:rsidP="00665C74">
      <w:pPr>
        <w:rPr>
          <w:color w:val="000000"/>
        </w:rPr>
      </w:pPr>
    </w:p>
    <w:p w:rsidR="00665C74" w:rsidRPr="002454AD" w:rsidRDefault="00665C74" w:rsidP="00665C74">
      <w:pPr>
        <w:pStyle w:val="Nadpis3"/>
        <w:keepLines/>
        <w:widowControl w:val="0"/>
        <w:numPr>
          <w:ilvl w:val="0"/>
          <w:numId w:val="12"/>
        </w:numPr>
        <w:suppressAutoHyphens/>
        <w:overflowPunct w:val="0"/>
        <w:autoSpaceDE w:val="0"/>
        <w:autoSpaceDN w:val="0"/>
        <w:spacing w:before="40" w:after="0"/>
        <w:ind w:left="720"/>
        <w:jc w:val="center"/>
        <w:rPr>
          <w:rFonts w:ascii="Times New Roman" w:hAnsi="Times New Roman" w:cs="Times New Roman"/>
          <w:color w:val="000000"/>
          <w:sz w:val="24"/>
          <w:szCs w:val="24"/>
        </w:rPr>
      </w:pPr>
      <w:r w:rsidRPr="002454AD">
        <w:rPr>
          <w:rFonts w:ascii="Times New Roman" w:hAnsi="Times New Roman" w:cs="Times New Roman"/>
          <w:b w:val="0"/>
          <w:color w:val="000000"/>
          <w:sz w:val="28"/>
          <w:szCs w:val="28"/>
          <w:u w:val="single"/>
        </w:rPr>
        <w:t>Závěrečné ustanovení</w:t>
      </w:r>
    </w:p>
    <w:p w:rsidR="00665C74" w:rsidRPr="002454AD" w:rsidRDefault="00665C74" w:rsidP="00665C74">
      <w:pPr>
        <w:pStyle w:val="Nadpis3"/>
        <w:ind w:left="720"/>
        <w:jc w:val="both"/>
        <w:rPr>
          <w:rFonts w:ascii="Times New Roman" w:hAnsi="Times New Roman" w:cs="Times New Roman"/>
          <w:color w:val="000000"/>
          <w:sz w:val="22"/>
          <w:szCs w:val="22"/>
        </w:rPr>
      </w:pPr>
      <w:r w:rsidRPr="002454AD">
        <w:rPr>
          <w:rFonts w:ascii="Times New Roman" w:hAnsi="Times New Roman" w:cs="Times New Roman"/>
          <w:color w:val="000000"/>
          <w:sz w:val="22"/>
          <w:szCs w:val="22"/>
        </w:rPr>
        <w:t>Tento školní řád je z</w:t>
      </w:r>
      <w:r>
        <w:rPr>
          <w:rFonts w:ascii="Times New Roman" w:hAnsi="Times New Roman" w:cs="Times New Roman"/>
          <w:color w:val="000000"/>
          <w:sz w:val="22"/>
          <w:szCs w:val="22"/>
        </w:rPr>
        <w:t xml:space="preserve">veřejněn na chodbě mateřské školy a </w:t>
      </w:r>
      <w:r w:rsidRPr="002454AD">
        <w:rPr>
          <w:rFonts w:ascii="Times New Roman" w:hAnsi="Times New Roman" w:cs="Times New Roman"/>
          <w:color w:val="000000"/>
          <w:sz w:val="22"/>
          <w:szCs w:val="22"/>
        </w:rPr>
        <w:t>na www stránkách ZŠ a MŠ Přáslavice.</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Seznámení se školním řádem a jeho dodržování je závazné pro děti, učitele, ostatní zaměstnance školy i zákonné zástupce dětí.</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Zaměstnanci jsou seznámeni s obsahem tohoto Školního řádu na pracovních poradách.</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Nově přijímaní zaměstnanci jsou seznámeni se šk</w:t>
      </w:r>
      <w:r>
        <w:rPr>
          <w:rFonts w:ascii="Times New Roman" w:hAnsi="Times New Roman"/>
          <w:color w:val="000000"/>
        </w:rPr>
        <w:t xml:space="preserve">olním řádem při jejich nástupu </w:t>
      </w:r>
      <w:r w:rsidRPr="002454AD">
        <w:rPr>
          <w:rFonts w:ascii="Times New Roman" w:hAnsi="Times New Roman"/>
          <w:color w:val="000000"/>
        </w:rPr>
        <w:t>do pracovního poměru.</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Zákonní zástupci dětí se seznámí s obsahem Školního řádu samostatně před zahájením školního roku a je projednáván na schůzi rodičů.</w:t>
      </w:r>
    </w:p>
    <w:p w:rsidR="00665C74" w:rsidRPr="002454AD" w:rsidRDefault="00665C74" w:rsidP="00665C74">
      <w:pPr>
        <w:pStyle w:val="Odstavecseseznamem"/>
        <w:numPr>
          <w:ilvl w:val="0"/>
          <w:numId w:val="14"/>
        </w:numPr>
        <w:jc w:val="both"/>
        <w:textAlignment w:val="auto"/>
        <w:rPr>
          <w:rFonts w:ascii="Times New Roman" w:hAnsi="Times New Roman"/>
          <w:color w:val="000000"/>
        </w:rPr>
      </w:pPr>
      <w:r w:rsidRPr="002454AD">
        <w:rPr>
          <w:rFonts w:ascii="Times New Roman" w:hAnsi="Times New Roman"/>
          <w:color w:val="000000"/>
        </w:rPr>
        <w:t>Děti mateřské školy jsou seznamovány s pravidly uvedenými ve školním řádu postupně a přiměřeným způsobem především při tvoření pravidel jednotlivých tříd.</w:t>
      </w:r>
    </w:p>
    <w:p w:rsidR="00665C74" w:rsidRDefault="00665C74" w:rsidP="00665C74">
      <w:pPr>
        <w:pStyle w:val="Nadpis3"/>
        <w:jc w:val="both"/>
        <w:rPr>
          <w:rFonts w:ascii="Times New Roman" w:hAnsi="Times New Roman" w:cs="Times New Roman"/>
          <w:b w:val="0"/>
          <w:color w:val="0070C0"/>
          <w:u w:val="single"/>
        </w:rPr>
      </w:pPr>
    </w:p>
    <w:p w:rsidR="00665C74" w:rsidRDefault="00665C74" w:rsidP="00665C74">
      <w:pPr>
        <w:pStyle w:val="Nadpis3"/>
        <w:jc w:val="both"/>
        <w:rPr>
          <w:rFonts w:ascii="Times New Roman" w:hAnsi="Times New Roman" w:cs="Times New Roman"/>
          <w:color w:val="0070C0"/>
          <w:u w:val="single"/>
        </w:rPr>
      </w:pPr>
      <w:bookmarkStart w:id="0" w:name="_GoBack"/>
      <w:bookmarkEnd w:id="0"/>
      <w:r>
        <w:rPr>
          <w:rFonts w:ascii="Times New Roman" w:hAnsi="Times New Roman" w:cs="Times New Roman"/>
          <w:b w:val="0"/>
          <w:color w:val="0070C0"/>
          <w:u w:val="single"/>
        </w:rPr>
        <w:t xml:space="preserve">Telefonní čísla MŠ: </w:t>
      </w:r>
    </w:p>
    <w:p w:rsidR="00665C74" w:rsidRDefault="006B264F" w:rsidP="00665C74">
      <w:pPr>
        <w:pStyle w:val="Nadpis3"/>
        <w:jc w:val="both"/>
        <w:rPr>
          <w:rFonts w:ascii="Times New Roman" w:hAnsi="Times New Roman" w:cs="Times New Roman"/>
          <w:b w:val="0"/>
          <w:color w:val="0070C0"/>
        </w:rPr>
      </w:pPr>
      <w:r>
        <w:rPr>
          <w:rFonts w:ascii="Times New Roman" w:hAnsi="Times New Roman" w:cs="Times New Roman"/>
          <w:b w:val="0"/>
          <w:color w:val="0070C0"/>
        </w:rPr>
        <w:t>zástupkyně ředitelky za MŠ (</w:t>
      </w:r>
      <w:r w:rsidR="00665C74">
        <w:rPr>
          <w:rFonts w:ascii="Times New Roman" w:hAnsi="Times New Roman" w:cs="Times New Roman"/>
          <w:b w:val="0"/>
          <w:color w:val="0070C0"/>
        </w:rPr>
        <w:t>SÍDLIŠTĚ)</w:t>
      </w:r>
      <w:r>
        <w:rPr>
          <w:rFonts w:ascii="Times New Roman" w:hAnsi="Times New Roman" w:cs="Times New Roman"/>
          <w:b w:val="0"/>
          <w:color w:val="0070C0"/>
        </w:rPr>
        <w:t xml:space="preserve"> </w:t>
      </w:r>
      <w:r w:rsidR="00665C74">
        <w:rPr>
          <w:rFonts w:ascii="Times New Roman" w:hAnsi="Times New Roman" w:cs="Times New Roman"/>
          <w:b w:val="0"/>
          <w:color w:val="0070C0"/>
        </w:rPr>
        <w:t>739 522 975,</w:t>
      </w:r>
    </w:p>
    <w:p w:rsidR="00665C74" w:rsidRDefault="00665C74" w:rsidP="00665C74">
      <w:pPr>
        <w:pStyle w:val="Nadpis3"/>
        <w:jc w:val="both"/>
        <w:rPr>
          <w:rFonts w:ascii="Times New Roman" w:hAnsi="Times New Roman" w:cs="Times New Roman"/>
          <w:b w:val="0"/>
          <w:color w:val="0070C0"/>
        </w:rPr>
      </w:pPr>
      <w:r>
        <w:rPr>
          <w:rFonts w:ascii="Times New Roman" w:hAnsi="Times New Roman" w:cs="Times New Roman"/>
          <w:b w:val="0"/>
          <w:color w:val="0070C0"/>
        </w:rPr>
        <w:t>zástupkyně ředitelky pro MŠ</w:t>
      </w:r>
      <w:r w:rsidR="006B264F">
        <w:rPr>
          <w:rFonts w:ascii="Times New Roman" w:hAnsi="Times New Roman" w:cs="Times New Roman"/>
          <w:b w:val="0"/>
          <w:color w:val="0070C0"/>
        </w:rPr>
        <w:t xml:space="preserve"> (MŠ v ZŠ) 731  483 124</w:t>
      </w:r>
    </w:p>
    <w:p w:rsidR="00665C74" w:rsidRPr="009665DD" w:rsidRDefault="00665C74" w:rsidP="00665C74"/>
    <w:p w:rsidR="00665C74" w:rsidRDefault="00665C74" w:rsidP="00665C74">
      <w:pPr>
        <w:pStyle w:val="Nadpis3"/>
        <w:jc w:val="both"/>
        <w:rPr>
          <w:rFonts w:ascii="Times New Roman" w:hAnsi="Times New Roman" w:cs="Times New Roman"/>
          <w:b w:val="0"/>
          <w:color w:val="0070C0"/>
        </w:rPr>
      </w:pPr>
      <w:r>
        <w:rPr>
          <w:rFonts w:ascii="Times New Roman" w:hAnsi="Times New Roman" w:cs="Times New Roman"/>
          <w:b w:val="0"/>
          <w:color w:val="0070C0"/>
        </w:rPr>
        <w:t xml:space="preserve">budova na sídlišti: </w:t>
      </w:r>
      <w:r w:rsidR="0009453B">
        <w:rPr>
          <w:rFonts w:ascii="Times New Roman" w:hAnsi="Times New Roman" w:cs="Times New Roman"/>
          <w:b w:val="0"/>
          <w:color w:val="0070C0"/>
        </w:rPr>
        <w:t>Skřítci:</w:t>
      </w:r>
      <w:r>
        <w:rPr>
          <w:rFonts w:ascii="Times New Roman" w:hAnsi="Times New Roman" w:cs="Times New Roman"/>
          <w:b w:val="0"/>
          <w:color w:val="0070C0"/>
        </w:rPr>
        <w:t>739 559</w:t>
      </w:r>
      <w:r w:rsidR="0009453B">
        <w:rPr>
          <w:rFonts w:ascii="Times New Roman" w:hAnsi="Times New Roman" w:cs="Times New Roman"/>
          <w:b w:val="0"/>
          <w:color w:val="0070C0"/>
        </w:rPr>
        <w:t> </w:t>
      </w:r>
      <w:r>
        <w:rPr>
          <w:rFonts w:ascii="Times New Roman" w:hAnsi="Times New Roman" w:cs="Times New Roman"/>
          <w:b w:val="0"/>
          <w:color w:val="0070C0"/>
        </w:rPr>
        <w:t>081</w:t>
      </w:r>
    </w:p>
    <w:p w:rsidR="0009453B" w:rsidRPr="0009453B" w:rsidRDefault="0009453B" w:rsidP="0009453B">
      <w:pPr>
        <w:rPr>
          <w:sz w:val="28"/>
          <w:szCs w:val="28"/>
        </w:rPr>
      </w:pPr>
      <w:r>
        <w:t xml:space="preserve">                                </w:t>
      </w:r>
      <w:r w:rsidRPr="0009453B">
        <w:rPr>
          <w:color w:val="2E74B5" w:themeColor="accent1" w:themeShade="BF"/>
          <w:sz w:val="28"/>
          <w:szCs w:val="28"/>
        </w:rPr>
        <w:t>Trpaslíci: 731483610</w:t>
      </w:r>
    </w:p>
    <w:p w:rsidR="00665C74" w:rsidRPr="006B264F" w:rsidRDefault="00665C74" w:rsidP="00665C74">
      <w:pPr>
        <w:pStyle w:val="Nadpis3"/>
        <w:jc w:val="both"/>
        <w:rPr>
          <w:rFonts w:ascii="Times New Roman" w:hAnsi="Times New Roman" w:cs="Times New Roman"/>
          <w:b w:val="0"/>
          <w:color w:val="2E74B5" w:themeColor="accent1" w:themeShade="BF"/>
          <w:sz w:val="28"/>
          <w:szCs w:val="28"/>
        </w:rPr>
      </w:pPr>
      <w:r w:rsidRPr="006B264F">
        <w:rPr>
          <w:rFonts w:ascii="Times New Roman" w:hAnsi="Times New Roman" w:cs="Times New Roman"/>
          <w:b w:val="0"/>
          <w:color w:val="2E74B5" w:themeColor="accent1" w:themeShade="BF"/>
          <w:sz w:val="28"/>
          <w:szCs w:val="28"/>
        </w:rPr>
        <w:t>budova ZŠ</w:t>
      </w:r>
      <w:r w:rsidR="006B264F" w:rsidRPr="006B264F">
        <w:rPr>
          <w:rFonts w:ascii="Times New Roman" w:hAnsi="Times New Roman" w:cs="Times New Roman"/>
          <w:b w:val="0"/>
          <w:color w:val="2E74B5" w:themeColor="accent1" w:themeShade="BF"/>
          <w:sz w:val="28"/>
          <w:szCs w:val="28"/>
        </w:rPr>
        <w:t xml:space="preserve"> třída Muchomůrky</w:t>
      </w:r>
      <w:r w:rsidRPr="006B264F">
        <w:rPr>
          <w:rFonts w:ascii="Times New Roman" w:hAnsi="Times New Roman" w:cs="Times New Roman"/>
          <w:b w:val="0"/>
          <w:color w:val="2E74B5" w:themeColor="accent1" w:themeShade="BF"/>
          <w:sz w:val="28"/>
          <w:szCs w:val="28"/>
        </w:rPr>
        <w:t>: 731 150</w:t>
      </w:r>
      <w:r w:rsidR="006B264F" w:rsidRPr="006B264F">
        <w:rPr>
          <w:rFonts w:ascii="Times New Roman" w:hAnsi="Times New Roman" w:cs="Times New Roman"/>
          <w:b w:val="0"/>
          <w:color w:val="2E74B5" w:themeColor="accent1" w:themeShade="BF"/>
          <w:sz w:val="28"/>
          <w:szCs w:val="28"/>
        </w:rPr>
        <w:t> </w:t>
      </w:r>
      <w:r w:rsidRPr="006B264F">
        <w:rPr>
          <w:rFonts w:ascii="Times New Roman" w:hAnsi="Times New Roman" w:cs="Times New Roman"/>
          <w:b w:val="0"/>
          <w:color w:val="2E74B5" w:themeColor="accent1" w:themeShade="BF"/>
          <w:sz w:val="28"/>
          <w:szCs w:val="28"/>
        </w:rPr>
        <w:t>417</w:t>
      </w:r>
    </w:p>
    <w:p w:rsidR="006B264F" w:rsidRPr="006B264F" w:rsidRDefault="006B264F" w:rsidP="006B264F">
      <w:pPr>
        <w:rPr>
          <w:color w:val="2E74B5" w:themeColor="accent1" w:themeShade="BF"/>
          <w:sz w:val="28"/>
          <w:szCs w:val="28"/>
        </w:rPr>
      </w:pPr>
      <w:proofErr w:type="gramStart"/>
      <w:r w:rsidRPr="006B264F">
        <w:rPr>
          <w:color w:val="2E74B5" w:themeColor="accent1" w:themeShade="BF"/>
          <w:sz w:val="28"/>
          <w:szCs w:val="28"/>
        </w:rPr>
        <w:t>budova  ZŠ</w:t>
      </w:r>
      <w:proofErr w:type="gramEnd"/>
      <w:r w:rsidRPr="006B264F">
        <w:rPr>
          <w:color w:val="2E74B5" w:themeColor="accent1" w:themeShade="BF"/>
          <w:sz w:val="28"/>
          <w:szCs w:val="28"/>
        </w:rPr>
        <w:t xml:space="preserve">  třída  Veverky:           605027550</w:t>
      </w:r>
    </w:p>
    <w:p w:rsidR="00665C74" w:rsidRPr="002454AD" w:rsidRDefault="00665C74" w:rsidP="00665C74">
      <w:pPr>
        <w:jc w:val="both"/>
        <w:rPr>
          <w:color w:val="000000"/>
        </w:rPr>
      </w:pPr>
    </w:p>
    <w:p w:rsidR="00665C74" w:rsidRPr="002454AD" w:rsidRDefault="00665C74" w:rsidP="00665C74">
      <w:pPr>
        <w:jc w:val="both"/>
        <w:rPr>
          <w:color w:val="000000"/>
          <w:u w:val="single"/>
        </w:rPr>
      </w:pPr>
      <w:r w:rsidRPr="002454AD">
        <w:rPr>
          <w:color w:val="000000"/>
        </w:rPr>
        <w:t xml:space="preserve">Zpracovala: </w:t>
      </w:r>
      <w:r>
        <w:rPr>
          <w:color w:val="000000"/>
        </w:rPr>
        <w:t xml:space="preserve">Bc. Adéla Moravcová, Lenka </w:t>
      </w:r>
      <w:proofErr w:type="spellStart"/>
      <w:r>
        <w:rPr>
          <w:color w:val="000000"/>
        </w:rPr>
        <w:t>Soukeníková</w:t>
      </w:r>
      <w:proofErr w:type="spellEnd"/>
    </w:p>
    <w:p w:rsidR="00665C74" w:rsidRDefault="00665C74" w:rsidP="00665C74">
      <w:pPr>
        <w:jc w:val="both"/>
        <w:rPr>
          <w:color w:val="000000"/>
        </w:rPr>
      </w:pPr>
      <w:r w:rsidRPr="002454AD">
        <w:rPr>
          <w:color w:val="000000"/>
        </w:rPr>
        <w:t>Vydala: ředitelka ZŠ a MŠ Přáslavice Mgr. Eva Šrámková</w:t>
      </w:r>
      <w:r>
        <w:rPr>
          <w:color w:val="000000"/>
        </w:rPr>
        <w:t>, MBA.</w:t>
      </w:r>
    </w:p>
    <w:p w:rsidR="00665C74" w:rsidRPr="00665C74" w:rsidRDefault="00665C74" w:rsidP="00665C74">
      <w:pPr>
        <w:jc w:val="both"/>
        <w:rPr>
          <w:color w:val="000000"/>
        </w:rPr>
      </w:pPr>
      <w:r w:rsidRPr="002454AD">
        <w:rPr>
          <w:color w:val="000000"/>
        </w:rPr>
        <w:t xml:space="preserve">dne: </w:t>
      </w:r>
      <w:proofErr w:type="gramStart"/>
      <w:r w:rsidR="0009453B">
        <w:rPr>
          <w:color w:val="000000"/>
        </w:rPr>
        <w:t>30.8.2024</w:t>
      </w:r>
      <w:proofErr w:type="gramEnd"/>
    </w:p>
    <w:p w:rsidR="00665C74" w:rsidRPr="002454AD" w:rsidRDefault="00665C74" w:rsidP="00665C74">
      <w:pPr>
        <w:jc w:val="both"/>
        <w:rPr>
          <w:rFonts w:ascii="Calibri" w:hAnsi="Calibri"/>
          <w:color w:val="000000"/>
          <w:sz w:val="22"/>
          <w:szCs w:val="22"/>
        </w:rPr>
      </w:pPr>
      <w:r w:rsidRPr="002454AD">
        <w:rPr>
          <w:color w:val="000000"/>
        </w:rPr>
        <w:t xml:space="preserve">pod </w:t>
      </w:r>
      <w:proofErr w:type="gramStart"/>
      <w:r w:rsidRPr="002454AD">
        <w:rPr>
          <w:color w:val="000000"/>
          <w:shd w:val="clear" w:color="auto" w:fill="FFFFFF"/>
        </w:rPr>
        <w:t>č.j.</w:t>
      </w:r>
      <w:proofErr w:type="gramEnd"/>
      <w:r w:rsidRPr="002454AD">
        <w:rPr>
          <w:color w:val="000000"/>
          <w:shd w:val="clear" w:color="auto" w:fill="FFFFFF"/>
        </w:rPr>
        <w:t xml:space="preserve">: </w:t>
      </w:r>
      <w:r>
        <w:rPr>
          <w:rFonts w:ascii="Arial" w:hAnsi="Arial" w:cs="Arial"/>
          <w:color w:val="222222"/>
          <w:shd w:val="clear" w:color="auto" w:fill="FFFFFF"/>
        </w:rPr>
        <w:t xml:space="preserve">ZŠPŘASLAVICE-MOR/135/2024 </w:t>
      </w:r>
      <w:r>
        <w:rPr>
          <w:color w:val="000000"/>
        </w:rPr>
        <w:t>s účinností od: 2</w:t>
      </w:r>
      <w:r w:rsidRPr="002454AD">
        <w:rPr>
          <w:color w:val="000000"/>
        </w:rPr>
        <w:t>. 9. 202</w:t>
      </w:r>
      <w:r>
        <w:rPr>
          <w:color w:val="000000"/>
        </w:rPr>
        <w:t>4</w:t>
      </w:r>
    </w:p>
    <w:p w:rsidR="00BE07FA" w:rsidRDefault="00BE07FA"/>
    <w:sectPr w:rsidR="00BE07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385D"/>
    <w:multiLevelType w:val="multilevel"/>
    <w:tmpl w:val="EBF225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E3EE0"/>
    <w:multiLevelType w:val="hybridMultilevel"/>
    <w:tmpl w:val="A3A69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F02069"/>
    <w:multiLevelType w:val="multilevel"/>
    <w:tmpl w:val="3790D9A0"/>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0E0593"/>
    <w:multiLevelType w:val="hybridMultilevel"/>
    <w:tmpl w:val="0A92CC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19160906"/>
    <w:multiLevelType w:val="hybridMultilevel"/>
    <w:tmpl w:val="A21EDD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CE53364"/>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EE1D6F"/>
    <w:multiLevelType w:val="hybridMultilevel"/>
    <w:tmpl w:val="C8447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2D6285"/>
    <w:multiLevelType w:val="multilevel"/>
    <w:tmpl w:val="F0DE19F4"/>
    <w:lvl w:ilvl="0">
      <w:start w:val="3"/>
      <w:numFmt w:val="decimal"/>
      <w:lvlText w:val="%1."/>
      <w:lvlJc w:val="left"/>
      <w:pPr>
        <w:ind w:left="36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3E4453"/>
    <w:multiLevelType w:val="hybridMultilevel"/>
    <w:tmpl w:val="5030921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EAF1A88"/>
    <w:multiLevelType w:val="multilevel"/>
    <w:tmpl w:val="27C8910A"/>
    <w:lvl w:ilvl="0">
      <w:start w:val="1"/>
      <w:numFmt w:val="bullet"/>
      <w:lvlText w:val=""/>
      <w:lvlJc w:val="left"/>
      <w:pPr>
        <w:ind w:left="720" w:hanging="360"/>
      </w:pPr>
      <w:rPr>
        <w:rFonts w:ascii="Wingdings" w:hAnsi="Wingdings" w:hint="default"/>
        <w:b/>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6A5521"/>
    <w:multiLevelType w:val="multilevel"/>
    <w:tmpl w:val="3F1C7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C15C3E"/>
    <w:multiLevelType w:val="hybridMultilevel"/>
    <w:tmpl w:val="F5AA1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FD5643"/>
    <w:multiLevelType w:val="multilevel"/>
    <w:tmpl w:val="3E5E1304"/>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A8C5275"/>
    <w:multiLevelType w:val="hybridMultilevel"/>
    <w:tmpl w:val="0FE42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47F7142"/>
    <w:multiLevelType w:val="hybridMultilevel"/>
    <w:tmpl w:val="6C34A8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C786E75E">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B2D45FD"/>
    <w:multiLevelType w:val="hybridMultilevel"/>
    <w:tmpl w:val="98EC0A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E0C760F"/>
    <w:multiLevelType w:val="multilevel"/>
    <w:tmpl w:val="EA9AC8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EDF3890"/>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8C24B7"/>
    <w:multiLevelType w:val="multilevel"/>
    <w:tmpl w:val="D7FC8314"/>
    <w:lvl w:ilvl="0">
      <w:start w:val="1"/>
      <w:numFmt w:val="bullet"/>
      <w:lvlText w:val=""/>
      <w:lvlJc w:val="left"/>
      <w:pPr>
        <w:ind w:left="720" w:hanging="360"/>
      </w:pPr>
      <w:rPr>
        <w:rFonts w:ascii="Symbol" w:hAnsi="Symbol"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
  </w:num>
  <w:num w:numId="5">
    <w:abstractNumId w:val="0"/>
  </w:num>
  <w:num w:numId="6">
    <w:abstractNumId w:val="11"/>
  </w:num>
  <w:num w:numId="7">
    <w:abstractNumId w:val="16"/>
  </w:num>
  <w:num w:numId="8">
    <w:abstractNumId w:val="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74"/>
    <w:rsid w:val="0009453B"/>
    <w:rsid w:val="000A0720"/>
    <w:rsid w:val="0018336D"/>
    <w:rsid w:val="001F639B"/>
    <w:rsid w:val="00291672"/>
    <w:rsid w:val="00373288"/>
    <w:rsid w:val="003815B1"/>
    <w:rsid w:val="003F2154"/>
    <w:rsid w:val="004B1142"/>
    <w:rsid w:val="00661A0B"/>
    <w:rsid w:val="00665C74"/>
    <w:rsid w:val="00697DAF"/>
    <w:rsid w:val="006B264F"/>
    <w:rsid w:val="00842D67"/>
    <w:rsid w:val="008A3A83"/>
    <w:rsid w:val="0095694B"/>
    <w:rsid w:val="00A0645D"/>
    <w:rsid w:val="00BE07FA"/>
    <w:rsid w:val="00C43FCA"/>
    <w:rsid w:val="00C54A13"/>
    <w:rsid w:val="00D61FD9"/>
    <w:rsid w:val="00D91AC9"/>
    <w:rsid w:val="00DC0E6E"/>
    <w:rsid w:val="00FA4A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E04E7-08E6-4BC1-A949-7DE201E1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5C7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5C74"/>
    <w:pPr>
      <w:keepNext/>
      <w:outlineLvl w:val="0"/>
    </w:pPr>
    <w:rPr>
      <w:szCs w:val="20"/>
    </w:rPr>
  </w:style>
  <w:style w:type="paragraph" w:styleId="Nadpis3">
    <w:name w:val="heading 3"/>
    <w:basedOn w:val="Normln"/>
    <w:next w:val="Normln"/>
    <w:link w:val="Nadpis3Char"/>
    <w:qFormat/>
    <w:rsid w:val="00665C74"/>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5C7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665C74"/>
    <w:rPr>
      <w:rFonts w:ascii="Arial" w:eastAsia="Times New Roman" w:hAnsi="Arial" w:cs="Arial"/>
      <w:b/>
      <w:bCs/>
      <w:sz w:val="26"/>
      <w:szCs w:val="26"/>
      <w:lang w:eastAsia="cs-CZ"/>
    </w:rPr>
  </w:style>
  <w:style w:type="paragraph" w:styleId="Zkladntext2">
    <w:name w:val="Body Text 2"/>
    <w:basedOn w:val="Normln"/>
    <w:link w:val="Zkladntext2Char"/>
    <w:rsid w:val="00665C74"/>
    <w:pPr>
      <w:autoSpaceDE w:val="0"/>
      <w:autoSpaceDN w:val="0"/>
      <w:spacing w:line="300" w:lineRule="exact"/>
      <w:ind w:hanging="170"/>
    </w:pPr>
    <w:rPr>
      <w:b/>
      <w:bCs/>
    </w:rPr>
  </w:style>
  <w:style w:type="character" w:customStyle="1" w:styleId="Zkladntext2Char">
    <w:name w:val="Základní text 2 Char"/>
    <w:basedOn w:val="Standardnpsmoodstavce"/>
    <w:link w:val="Zkladntext2"/>
    <w:rsid w:val="00665C74"/>
    <w:rPr>
      <w:rFonts w:ascii="Times New Roman" w:eastAsia="Times New Roman" w:hAnsi="Times New Roman" w:cs="Times New Roman"/>
      <w:b/>
      <w:bCs/>
      <w:sz w:val="24"/>
      <w:szCs w:val="24"/>
      <w:lang w:eastAsia="cs-CZ"/>
    </w:rPr>
  </w:style>
  <w:style w:type="character" w:styleId="Hypertextovodkaz">
    <w:name w:val="Hyperlink"/>
    <w:uiPriority w:val="99"/>
    <w:rsid w:val="00665C74"/>
    <w:rPr>
      <w:color w:val="0000FF"/>
      <w:u w:val="single"/>
    </w:rPr>
  </w:style>
  <w:style w:type="paragraph" w:styleId="Bezmezer">
    <w:name w:val="No Spacing"/>
    <w:uiPriority w:val="1"/>
    <w:qFormat/>
    <w:rsid w:val="00665C74"/>
    <w:pPr>
      <w:suppressAutoHyphens/>
      <w:autoSpaceDN w:val="0"/>
      <w:spacing w:after="0" w:line="240" w:lineRule="auto"/>
      <w:textAlignment w:val="baseline"/>
    </w:pPr>
    <w:rPr>
      <w:rFonts w:ascii="Calibri" w:eastAsia="Times New Roman" w:hAnsi="Calibri" w:cs="Times New Roman"/>
      <w:lang w:eastAsia="cs-CZ"/>
    </w:rPr>
  </w:style>
  <w:style w:type="paragraph" w:styleId="Odstavecseseznamem">
    <w:name w:val="List Paragraph"/>
    <w:basedOn w:val="Normln"/>
    <w:uiPriority w:val="34"/>
    <w:qFormat/>
    <w:rsid w:val="00665C74"/>
    <w:pPr>
      <w:widowControl w:val="0"/>
      <w:suppressAutoHyphens/>
      <w:overflowPunct w:val="0"/>
      <w:autoSpaceDE w:val="0"/>
      <w:autoSpaceDN w:val="0"/>
      <w:ind w:left="720"/>
      <w:textAlignment w:val="baseline"/>
    </w:pPr>
    <w:rPr>
      <w:rFonts w:ascii="Calibri" w:hAnsi="Calibri"/>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ava.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16</Pages>
  <Words>7135</Words>
  <Characters>42100</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ZS Praslavice</dc:creator>
  <cp:keywords/>
  <dc:description/>
  <cp:lastModifiedBy>ucitelpraslavice@outlook.cz</cp:lastModifiedBy>
  <cp:revision>18</cp:revision>
  <dcterms:created xsi:type="dcterms:W3CDTF">2024-08-27T07:13:00Z</dcterms:created>
  <dcterms:modified xsi:type="dcterms:W3CDTF">2024-08-30T13:03:00Z</dcterms:modified>
</cp:coreProperties>
</file>