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DF" w:rsidRPr="00593D9C" w:rsidRDefault="006443DF" w:rsidP="006443DF">
      <w:pPr>
        <w:spacing w:line="36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5F9E98" wp14:editId="2E53FE98">
                <wp:simplePos x="0" y="0"/>
                <wp:positionH relativeFrom="margin">
                  <wp:posOffset>34290</wp:posOffset>
                </wp:positionH>
                <wp:positionV relativeFrom="paragraph">
                  <wp:posOffset>-327660</wp:posOffset>
                </wp:positionV>
                <wp:extent cx="5715000" cy="300355"/>
                <wp:effectExtent l="0" t="0" r="19050" b="2349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3DF" w:rsidRPr="00973EB1" w:rsidRDefault="006443DF" w:rsidP="006443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3EB1">
                              <w:rPr>
                                <w:b/>
                                <w:sz w:val="28"/>
                                <w:szCs w:val="28"/>
                              </w:rPr>
                              <w:t>PŘEHLED PLÁNOVANÝCH AKCÍ ŠKOLY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š.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r.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2025/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F9E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7pt;margin-top:-25.8pt;width:450pt;height:23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">
                <v:textbox>
                  <w:txbxContent>
                    <w:p w:rsidR="006443DF" w:rsidRPr="00973EB1" w:rsidRDefault="006443DF" w:rsidP="006443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73EB1">
                        <w:rPr>
                          <w:b/>
                          <w:sz w:val="28"/>
                          <w:szCs w:val="28"/>
                        </w:rPr>
                        <w:t>PŘEHLED PLÁNOVANÝCH AKCÍ ŠKOLY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š.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r.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2025/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highlight w:val="yellow"/>
          <w:shd w:val="clear" w:color="auto" w:fill="FBE4D5" w:themeFill="accent2" w:themeFillTint="33"/>
        </w:rPr>
        <w:t>Růžově jsou</w:t>
      </w:r>
      <w:r w:rsidRPr="00F32507">
        <w:rPr>
          <w:highlight w:val="yellow"/>
          <w:shd w:val="clear" w:color="auto" w:fill="FBE4D5" w:themeFill="accent2" w:themeFillTint="33"/>
        </w:rPr>
        <w:t xml:space="preserve"> vyznačeny akce pro veřejnost</w:t>
      </w:r>
      <w:r>
        <w:t xml:space="preserve"> </w:t>
      </w:r>
    </w:p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4559"/>
        <w:gridCol w:w="4502"/>
      </w:tblGrid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05D1">
              <w:rPr>
                <w:sz w:val="18"/>
                <w:szCs w:val="18"/>
              </w:rPr>
              <w:t xml:space="preserve">. září  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Slavnostní zahájení školního roku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05D1">
              <w:rPr>
                <w:sz w:val="18"/>
                <w:szCs w:val="18"/>
              </w:rPr>
              <w:t>. září</w:t>
            </w:r>
          </w:p>
          <w:p w:rsidR="006443DF" w:rsidRPr="00B16273" w:rsidRDefault="006443DF" w:rsidP="00481050">
            <w:pPr>
              <w:tabs>
                <w:tab w:val="left" w:pos="292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 xml:space="preserve">Zahradní slavnost a zahájení školního roku s klaunem </w:t>
            </w:r>
            <w:proofErr w:type="spellStart"/>
            <w:r w:rsidRPr="002605D1">
              <w:rPr>
                <w:sz w:val="18"/>
                <w:szCs w:val="18"/>
              </w:rPr>
              <w:t>Hopsalínem</w:t>
            </w:r>
            <w:proofErr w:type="spellEnd"/>
            <w:r w:rsidRPr="002605D1">
              <w:rPr>
                <w:sz w:val="18"/>
                <w:szCs w:val="18"/>
              </w:rPr>
              <w:t xml:space="preserve"> 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Pr="00615D4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15D48">
              <w:rPr>
                <w:sz w:val="18"/>
                <w:szCs w:val="18"/>
              </w:rPr>
              <w:t>. září</w:t>
            </w:r>
          </w:p>
        </w:tc>
        <w:tc>
          <w:tcPr>
            <w:tcW w:w="4502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 xml:space="preserve">Projektový den: Etická výchova  </w:t>
            </w:r>
          </w:p>
        </w:tc>
        <w:bookmarkStart w:id="0" w:name="_GoBack"/>
        <w:bookmarkEnd w:id="0"/>
      </w:tr>
      <w:tr w:rsidR="006443DF" w:rsidRPr="002605D1" w:rsidTr="006443DF">
        <w:tc>
          <w:tcPr>
            <w:tcW w:w="4559" w:type="dxa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– 12. září</w:t>
            </w:r>
          </w:p>
        </w:tc>
        <w:tc>
          <w:tcPr>
            <w:tcW w:w="4502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Exkurze Praha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Pr="00615D4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(23.) </w:t>
            </w:r>
            <w:r w:rsidRPr="00615D48">
              <w:rPr>
                <w:sz w:val="18"/>
                <w:szCs w:val="18"/>
              </w:rPr>
              <w:t>září</w:t>
            </w:r>
          </w:p>
        </w:tc>
        <w:tc>
          <w:tcPr>
            <w:tcW w:w="4502" w:type="dxa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 xml:space="preserve">Drakiáda </w:t>
            </w:r>
            <w:r>
              <w:rPr>
                <w:sz w:val="18"/>
                <w:szCs w:val="18"/>
              </w:rPr>
              <w:t>ve školní družině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615D4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října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D10361">
              <w:rPr>
                <w:sz w:val="18"/>
                <w:szCs w:val="18"/>
              </w:rPr>
              <w:t>Bramboriáda</w:t>
            </w:r>
            <w:proofErr w:type="spellEnd"/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A15E31" w:rsidRDefault="006443DF" w:rsidP="00481050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17</w:t>
            </w:r>
            <w:r w:rsidRPr="00615D48">
              <w:rPr>
                <w:sz w:val="18"/>
                <w:szCs w:val="18"/>
              </w:rPr>
              <w:t>. října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OÚ Vítání občánků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auto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října</w:t>
            </w:r>
          </w:p>
        </w:tc>
        <w:tc>
          <w:tcPr>
            <w:tcW w:w="4502" w:type="dxa"/>
            <w:shd w:val="clear" w:color="auto" w:fill="auto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6595F">
              <w:rPr>
                <w:sz w:val="18"/>
                <w:szCs w:val="18"/>
              </w:rPr>
              <w:t>Halloween</w:t>
            </w:r>
            <w:r>
              <w:rPr>
                <w:sz w:val="18"/>
                <w:szCs w:val="18"/>
              </w:rPr>
              <w:t xml:space="preserve"> ve školní družině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A15E31" w:rsidRDefault="006443DF" w:rsidP="00481050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</w:t>
            </w:r>
            <w:r w:rsidRPr="00615D48">
              <w:rPr>
                <w:sz w:val="18"/>
                <w:szCs w:val="18"/>
              </w:rPr>
              <w:t xml:space="preserve">. listopadu   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Den veteránů, recitace žáků na pietní akci</w:t>
            </w:r>
          </w:p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Projektový den: Obrana vlasti</w:t>
            </w:r>
            <w:r>
              <w:rPr>
                <w:sz w:val="18"/>
                <w:szCs w:val="18"/>
              </w:rPr>
              <w:t>- AČR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auto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listopadu</w:t>
            </w:r>
          </w:p>
        </w:tc>
        <w:tc>
          <w:tcPr>
            <w:tcW w:w="4502" w:type="dxa"/>
            <w:shd w:val="clear" w:color="auto" w:fill="auto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Škola nanečisto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Pr="00CA2F2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- 21</w:t>
            </w:r>
            <w:r w:rsidRPr="00CA2F21">
              <w:rPr>
                <w:sz w:val="18"/>
                <w:szCs w:val="18"/>
              </w:rPr>
              <w:t>. listopadu</w:t>
            </w:r>
          </w:p>
        </w:tc>
        <w:tc>
          <w:tcPr>
            <w:tcW w:w="4502" w:type="dxa"/>
          </w:tcPr>
          <w:p w:rsidR="006443DF" w:rsidRPr="00CA2F2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Týden naruby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FFFFF" w:themeFill="background1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prosince</w:t>
            </w:r>
          </w:p>
        </w:tc>
        <w:tc>
          <w:tcPr>
            <w:tcW w:w="4502" w:type="dxa"/>
            <w:shd w:val="clear" w:color="auto" w:fill="FFFFFF" w:themeFill="background1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Mikulášská nadílka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FFFFF" w:themeFill="background1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prosince</w:t>
            </w:r>
          </w:p>
        </w:tc>
        <w:tc>
          <w:tcPr>
            <w:tcW w:w="4502" w:type="dxa"/>
            <w:shd w:val="clear" w:color="auto" w:fill="FFFFFF" w:themeFill="background1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Škola nanečisto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615D4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615D48">
              <w:rPr>
                <w:sz w:val="18"/>
                <w:szCs w:val="18"/>
              </w:rPr>
              <w:t xml:space="preserve">. prosince                 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Projekt Advent: Vánoční setkání u stromečku</w:t>
            </w:r>
            <w:r>
              <w:rPr>
                <w:sz w:val="18"/>
                <w:szCs w:val="18"/>
              </w:rPr>
              <w:t xml:space="preserve"> (Jarmark)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Pr="00615D4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615D48">
              <w:rPr>
                <w:sz w:val="18"/>
                <w:szCs w:val="18"/>
              </w:rPr>
              <w:t>. prosince</w:t>
            </w:r>
          </w:p>
        </w:tc>
        <w:tc>
          <w:tcPr>
            <w:tcW w:w="4502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Projekt Advent: Vánoční besídky tříd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346D51">
              <w:rPr>
                <w:sz w:val="18"/>
                <w:szCs w:val="18"/>
              </w:rPr>
              <w:t>. ledna</w:t>
            </w:r>
            <w:r w:rsidRPr="002605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 xml:space="preserve">Tříkrálová </w:t>
            </w:r>
            <w:proofErr w:type="spellStart"/>
            <w:r w:rsidRPr="002605D1">
              <w:rPr>
                <w:sz w:val="18"/>
                <w:szCs w:val="18"/>
              </w:rPr>
              <w:t>sbírka</w:t>
            </w:r>
            <w:r>
              <w:rPr>
                <w:sz w:val="18"/>
                <w:szCs w:val="18"/>
              </w:rPr>
              <w:t>+besídka</w:t>
            </w:r>
            <w:proofErr w:type="spellEnd"/>
            <w:r w:rsidRPr="002605D1">
              <w:rPr>
                <w:sz w:val="18"/>
                <w:szCs w:val="18"/>
              </w:rPr>
              <w:t>, zpívání koled, příchod Tří králů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ledna</w:t>
            </w:r>
          </w:p>
        </w:tc>
        <w:tc>
          <w:tcPr>
            <w:tcW w:w="4502" w:type="dxa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 do 1. třídy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únor</w:t>
            </w:r>
          </w:p>
        </w:tc>
        <w:tc>
          <w:tcPr>
            <w:tcW w:w="4502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76F0A">
              <w:rPr>
                <w:sz w:val="18"/>
                <w:szCs w:val="18"/>
              </w:rPr>
              <w:t>Recitační soutěž-třídní kolo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615D48">
              <w:rPr>
                <w:sz w:val="18"/>
                <w:szCs w:val="18"/>
              </w:rPr>
              <w:t>únor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4502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 xml:space="preserve">Projektový den: </w:t>
            </w:r>
            <w:r w:rsidRPr="00486DF7">
              <w:rPr>
                <w:sz w:val="18"/>
                <w:szCs w:val="18"/>
              </w:rPr>
              <w:t>Finanční gramotnost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Pr="00615D4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únor</w:t>
            </w:r>
          </w:p>
        </w:tc>
        <w:tc>
          <w:tcPr>
            <w:tcW w:w="4502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Týden pro </w:t>
            </w:r>
            <w:proofErr w:type="spellStart"/>
            <w:r>
              <w:rPr>
                <w:sz w:val="18"/>
                <w:szCs w:val="18"/>
              </w:rPr>
              <w:t>wellbeing</w:t>
            </w:r>
            <w:proofErr w:type="spellEnd"/>
          </w:p>
        </w:tc>
      </w:tr>
      <w:tr w:rsidR="006443DF" w:rsidRPr="002605D1" w:rsidTr="006443DF">
        <w:tc>
          <w:tcPr>
            <w:tcW w:w="4559" w:type="dxa"/>
          </w:tcPr>
          <w:p w:rsidR="006443DF" w:rsidRPr="00486DF7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86DF7">
              <w:rPr>
                <w:sz w:val="18"/>
                <w:szCs w:val="18"/>
              </w:rPr>
              <w:t>16. - 20. února</w:t>
            </w:r>
          </w:p>
        </w:tc>
        <w:tc>
          <w:tcPr>
            <w:tcW w:w="4502" w:type="dxa"/>
          </w:tcPr>
          <w:p w:rsidR="006443DF" w:rsidRPr="00486DF7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86DF7">
              <w:rPr>
                <w:sz w:val="18"/>
                <w:szCs w:val="18"/>
              </w:rPr>
              <w:t>Pohádkový týden ve školní družině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615D4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února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Dětský karneval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FFFFF" w:themeFill="background1"/>
          </w:tcPr>
          <w:p w:rsidR="006443DF" w:rsidRPr="000D457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března</w:t>
            </w:r>
            <w:r w:rsidRPr="002605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02" w:type="dxa"/>
            <w:shd w:val="clear" w:color="auto" w:fill="FFFFFF" w:themeFill="background1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76F0A">
              <w:rPr>
                <w:sz w:val="18"/>
                <w:szCs w:val="18"/>
              </w:rPr>
              <w:t>Recitační soutěž</w:t>
            </w:r>
            <w:r>
              <w:rPr>
                <w:sz w:val="18"/>
                <w:szCs w:val="18"/>
              </w:rPr>
              <w:t xml:space="preserve"> </w:t>
            </w:r>
            <w:r w:rsidRPr="00D76F0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76F0A">
              <w:rPr>
                <w:sz w:val="18"/>
                <w:szCs w:val="18"/>
              </w:rPr>
              <w:t>školní kolo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FFFFF" w:themeFill="background1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března</w:t>
            </w:r>
          </w:p>
        </w:tc>
        <w:tc>
          <w:tcPr>
            <w:tcW w:w="4502" w:type="dxa"/>
            <w:shd w:val="clear" w:color="auto" w:fill="FFFFFF" w:themeFill="background1"/>
          </w:tcPr>
          <w:p w:rsidR="006443DF" w:rsidRPr="00D76F0A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Projektový den AJ: Den sv. Patrika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0D4578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března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Jarní výstava  a Den otevřených dveří ZŠ a MŠ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C528B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 xml:space="preserve">17. dubna  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C528B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>OÚ Vítání občánků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486DF7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76F0A">
              <w:rPr>
                <w:sz w:val="18"/>
                <w:szCs w:val="18"/>
              </w:rPr>
              <w:t>24. dubna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486DF7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 Země: č</w:t>
            </w:r>
            <w:r w:rsidRPr="002605D1">
              <w:rPr>
                <w:sz w:val="18"/>
                <w:szCs w:val="18"/>
              </w:rPr>
              <w:t xml:space="preserve">ištění </w:t>
            </w:r>
            <w:r>
              <w:rPr>
                <w:sz w:val="18"/>
                <w:szCs w:val="18"/>
              </w:rPr>
              <w:t>cyklostezek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C528B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>květen- červen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C528B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>Sportovní hry- Mikroregion Bystřička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C528B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 xml:space="preserve">7. května                                  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C528B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>Kladení věnců k pomníku padlých, recitace žáků</w:t>
            </w:r>
          </w:p>
          <w:p w:rsidR="006443DF" w:rsidRPr="00C528B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>Projektový den: Ochrana člověka za mimořádných situací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D10361" w:rsidRDefault="006443DF" w:rsidP="00481050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 w:rsidRPr="00DE31D0">
              <w:rPr>
                <w:sz w:val="18"/>
                <w:szCs w:val="18"/>
              </w:rPr>
              <w:t>12. května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Třídní schůzka budoucí 1. třídy</w:t>
            </w:r>
          </w:p>
          <w:p w:rsidR="006443DF" w:rsidRPr="00D10361" w:rsidRDefault="006443DF" w:rsidP="00481050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Škola nanečisto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1C6D1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C6D11">
              <w:rPr>
                <w:sz w:val="18"/>
                <w:szCs w:val="18"/>
              </w:rPr>
              <w:t>19. května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1C6D1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C6D11">
              <w:rPr>
                <w:sz w:val="18"/>
                <w:szCs w:val="18"/>
              </w:rPr>
              <w:t>Den rodiny – Besídka pro rodiče ve školní družině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FFFFF" w:themeFill="background1"/>
          </w:tcPr>
          <w:p w:rsidR="006443DF" w:rsidRPr="001C6D1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C6D11">
              <w:rPr>
                <w:sz w:val="18"/>
                <w:szCs w:val="18"/>
              </w:rPr>
              <w:t>22. května</w:t>
            </w:r>
          </w:p>
        </w:tc>
        <w:tc>
          <w:tcPr>
            <w:tcW w:w="4502" w:type="dxa"/>
            <w:shd w:val="clear" w:color="auto" w:fill="FFFFFF" w:themeFill="background1"/>
          </w:tcPr>
          <w:p w:rsidR="006443DF" w:rsidRPr="001C6D1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C6D11">
              <w:rPr>
                <w:sz w:val="18"/>
                <w:szCs w:val="18"/>
              </w:rPr>
              <w:t>Projektový den- OČMS – AČR, první pomoc, cvičný požární poplach ( 8,00-12,00 hod.)</w:t>
            </w:r>
          </w:p>
        </w:tc>
      </w:tr>
      <w:tr w:rsidR="006443DF" w:rsidRPr="002605D1" w:rsidTr="006443DF">
        <w:tc>
          <w:tcPr>
            <w:tcW w:w="4559" w:type="dxa"/>
          </w:tcPr>
          <w:p w:rsidR="006443DF" w:rsidRPr="009C7A3D" w:rsidRDefault="006443DF" w:rsidP="00481050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29. května</w:t>
            </w:r>
            <w:r w:rsidRPr="00CA2F21">
              <w:rPr>
                <w:sz w:val="18"/>
                <w:szCs w:val="18"/>
              </w:rPr>
              <w:t xml:space="preserve">                     </w:t>
            </w:r>
            <w:r w:rsidRPr="009C7A3D">
              <w:rPr>
                <w:sz w:val="18"/>
                <w:szCs w:val="18"/>
                <w:highlight w:val="yellow"/>
              </w:rPr>
              <w:t xml:space="preserve">     </w:t>
            </w:r>
          </w:p>
        </w:tc>
        <w:tc>
          <w:tcPr>
            <w:tcW w:w="4502" w:type="dxa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605D1">
              <w:rPr>
                <w:sz w:val="18"/>
                <w:szCs w:val="18"/>
              </w:rPr>
              <w:t>Den dětí</w:t>
            </w:r>
            <w:r>
              <w:rPr>
                <w:sz w:val="18"/>
                <w:szCs w:val="18"/>
              </w:rPr>
              <w:t xml:space="preserve"> ZŠ, MŠ, ŠD - dopolední program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528BF">
              <w:rPr>
                <w:sz w:val="18"/>
                <w:szCs w:val="18"/>
              </w:rPr>
              <w:t>30. května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Dětský den a kácení máje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FFFFF" w:themeFill="background1"/>
          </w:tcPr>
          <w:p w:rsidR="006443DF" w:rsidRPr="00CE15F2" w:rsidRDefault="006443DF" w:rsidP="00481050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červen</w:t>
            </w:r>
          </w:p>
        </w:tc>
        <w:tc>
          <w:tcPr>
            <w:tcW w:w="4502" w:type="dxa"/>
            <w:shd w:val="clear" w:color="auto" w:fill="FFFFFF" w:themeFill="background1"/>
          </w:tcPr>
          <w:p w:rsidR="006443DF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Školní výlet</w:t>
            </w:r>
            <w:r w:rsidRPr="002605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– 5. </w:t>
            </w:r>
            <w:r w:rsidRPr="002605D1">
              <w:rPr>
                <w:sz w:val="18"/>
                <w:szCs w:val="18"/>
              </w:rPr>
              <w:t>tříd</w:t>
            </w:r>
            <w:r>
              <w:rPr>
                <w:sz w:val="18"/>
                <w:szCs w:val="18"/>
              </w:rPr>
              <w:t>a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9C7A3D" w:rsidRDefault="006443DF" w:rsidP="00481050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</w:t>
            </w:r>
            <w:r w:rsidRPr="00CA2F21">
              <w:rPr>
                <w:sz w:val="18"/>
                <w:szCs w:val="18"/>
              </w:rPr>
              <w:t>. června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Rozloučení s předškoláky a žáky 5. třídy, přivítání prvňáčků</w:t>
            </w:r>
          </w:p>
        </w:tc>
      </w:tr>
      <w:tr w:rsidR="006443DF" w:rsidRPr="002605D1" w:rsidTr="006443DF">
        <w:tc>
          <w:tcPr>
            <w:tcW w:w="4559" w:type="dxa"/>
            <w:shd w:val="clear" w:color="auto" w:fill="FBE4D5" w:themeFill="accent2" w:themeFillTint="33"/>
          </w:tcPr>
          <w:p w:rsidR="006443DF" w:rsidRPr="001C6D1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C6D11">
              <w:rPr>
                <w:sz w:val="18"/>
                <w:szCs w:val="18"/>
              </w:rPr>
              <w:t>30. června</w:t>
            </w:r>
          </w:p>
        </w:tc>
        <w:tc>
          <w:tcPr>
            <w:tcW w:w="4502" w:type="dxa"/>
            <w:shd w:val="clear" w:color="auto" w:fill="FBE4D5" w:themeFill="accent2" w:themeFillTint="33"/>
          </w:tcPr>
          <w:p w:rsidR="006443DF" w:rsidRPr="002605D1" w:rsidRDefault="006443DF" w:rsidP="004810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C6D11">
              <w:rPr>
                <w:sz w:val="18"/>
                <w:szCs w:val="18"/>
              </w:rPr>
              <w:t>Slavnostní ukončení školního roku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37027A" w:rsidRDefault="0037027A"/>
    <w:sectPr w:rsidR="0037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DF"/>
    <w:rsid w:val="001757B0"/>
    <w:rsid w:val="0037027A"/>
    <w:rsid w:val="003E677C"/>
    <w:rsid w:val="00400DF8"/>
    <w:rsid w:val="004D55FD"/>
    <w:rsid w:val="006443DF"/>
    <w:rsid w:val="00C42AB7"/>
    <w:rsid w:val="00D42593"/>
    <w:rsid w:val="00D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5D1E6-5DF3-42C2-8C47-3A9FCB5B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0A85-9D86-435C-931C-0C2714A3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 ZŠ Přáslavice</dc:creator>
  <cp:keywords/>
  <dc:description/>
  <cp:lastModifiedBy>učitel ZŠ Přáslavice</cp:lastModifiedBy>
  <cp:revision>1</cp:revision>
  <dcterms:created xsi:type="dcterms:W3CDTF">2025-08-26T13:37:00Z</dcterms:created>
  <dcterms:modified xsi:type="dcterms:W3CDTF">2025-08-26T13:40:00Z</dcterms:modified>
</cp:coreProperties>
</file>